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50" w:type="dxa"/>
        <w:tblInd w:w="108" w:type="dxa"/>
        <w:tblLayout w:type="fixed"/>
        <w:tblLook w:val="0000"/>
      </w:tblPr>
      <w:tblGrid>
        <w:gridCol w:w="3240"/>
        <w:gridCol w:w="3990"/>
        <w:gridCol w:w="3420"/>
      </w:tblGrid>
      <w:tr w:rsidR="003F515E" w:rsidRPr="008A6BF9" w:rsidTr="0028443F">
        <w:trPr>
          <w:cantSplit/>
        </w:trPr>
        <w:tc>
          <w:tcPr>
            <w:tcW w:w="3240" w:type="dxa"/>
          </w:tcPr>
          <w:p w:rsidR="003F515E" w:rsidRPr="008A6BF9" w:rsidRDefault="003F515E" w:rsidP="008A6BF9">
            <w:pPr>
              <w:rPr>
                <w:b/>
              </w:rPr>
            </w:pPr>
          </w:p>
        </w:tc>
        <w:tc>
          <w:tcPr>
            <w:tcW w:w="3990" w:type="dxa"/>
          </w:tcPr>
          <w:p w:rsidR="003F515E" w:rsidRPr="003F515E" w:rsidRDefault="003F515E" w:rsidP="006D3E1D">
            <w:pPr>
              <w:jc w:val="center"/>
            </w:pPr>
          </w:p>
        </w:tc>
        <w:tc>
          <w:tcPr>
            <w:tcW w:w="3420" w:type="dxa"/>
          </w:tcPr>
          <w:p w:rsidR="003F515E" w:rsidRPr="00AE775F" w:rsidRDefault="003F515E" w:rsidP="006D24BB">
            <w:pPr>
              <w:ind w:left="-108"/>
              <w:rPr>
                <w:b/>
              </w:rPr>
            </w:pPr>
          </w:p>
        </w:tc>
      </w:tr>
      <w:tr w:rsidR="003F515E" w:rsidRPr="008A6BF9" w:rsidTr="0028443F">
        <w:trPr>
          <w:cantSplit/>
        </w:trPr>
        <w:tc>
          <w:tcPr>
            <w:tcW w:w="3240" w:type="dxa"/>
          </w:tcPr>
          <w:p w:rsidR="003F515E" w:rsidRPr="008A6BF9" w:rsidRDefault="003F515E" w:rsidP="00DD3F09">
            <w:r w:rsidRPr="008A6BF9">
              <w:t>.</w:t>
            </w:r>
            <w:r w:rsidR="00D74F88">
              <w:rPr>
                <w:noProof/>
              </w:rPr>
              <w:drawing>
                <wp:inline distT="0" distB="0" distL="0" distR="0">
                  <wp:extent cx="1280160" cy="1749425"/>
                  <wp:effectExtent l="19050" t="0" r="0" b="0"/>
                  <wp:docPr id="1" name="Рисунок 1" descr="победа_лого_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беда_лого_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D3A6F">
              <w:t xml:space="preserve">             </w:t>
            </w:r>
          </w:p>
        </w:tc>
        <w:tc>
          <w:tcPr>
            <w:tcW w:w="3990" w:type="dxa"/>
          </w:tcPr>
          <w:p w:rsidR="003F515E" w:rsidRDefault="003F515E" w:rsidP="000C1896">
            <w:pPr>
              <w:jc w:val="center"/>
              <w:rPr>
                <w:lang w:val="en-US"/>
              </w:rPr>
            </w:pPr>
          </w:p>
          <w:p w:rsidR="003F515E" w:rsidRDefault="00D74F88" w:rsidP="0028443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828800" cy="556895"/>
                  <wp:effectExtent l="19050" t="0" r="0" b="0"/>
                  <wp:docPr id="2" name="Рисунок 2" descr="FKSR_logo_new_smt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KSR_logo_new_smt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A6F" w:rsidRDefault="00DD3A6F" w:rsidP="000C1896">
            <w:pPr>
              <w:jc w:val="center"/>
            </w:pPr>
          </w:p>
          <w:p w:rsidR="00DD3A6F" w:rsidRPr="008A6BF9" w:rsidRDefault="00DD3A6F" w:rsidP="0028443F">
            <w:pPr>
              <w:ind w:left="-87" w:right="-214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062700" cy="930303"/>
                  <wp:effectExtent l="19050" t="0" r="4100" b="0"/>
                  <wp:docPr id="4" name="Рисунок 2" descr="C:\Users\Юля\Downloads\logo-varian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я\Downloads\logo-varian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62" cy="93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443F">
              <w:rPr>
                <w:noProof/>
              </w:rPr>
              <w:drawing>
                <wp:inline distT="0" distB="0" distL="0" distR="0">
                  <wp:extent cx="1104319" cy="1104319"/>
                  <wp:effectExtent l="19050" t="0" r="581" b="0"/>
                  <wp:docPr id="5" name="Рисунок 3" descr="C:\Users\Юля\Downloads\Rac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я\Downloads\Rac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54" cy="111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3F515E" w:rsidRPr="00AE775F" w:rsidRDefault="003D26F4" w:rsidP="000C1896">
            <w:pPr>
              <w:ind w:left="-108"/>
              <w:rPr>
                <w:b/>
              </w:rPr>
            </w:pPr>
            <w:r>
              <w:rPr>
                <w:b/>
              </w:rPr>
              <w:t>УТВЕРЖДЕНО</w:t>
            </w:r>
          </w:p>
          <w:p w:rsidR="003F515E" w:rsidRDefault="003F515E" w:rsidP="000C1896">
            <w:pPr>
              <w:ind w:left="-108"/>
            </w:pPr>
          </w:p>
          <w:p w:rsidR="003F515E" w:rsidRPr="006D24BB" w:rsidRDefault="003F515E" w:rsidP="000C1896">
            <w:pPr>
              <w:ind w:left="-108"/>
            </w:pPr>
          </w:p>
          <w:p w:rsidR="003F515E" w:rsidRPr="006D24BB" w:rsidRDefault="003F515E" w:rsidP="000C1896">
            <w:pPr>
              <w:ind w:left="-108"/>
            </w:pPr>
            <w:r w:rsidRPr="006D24BB">
              <w:t>______________</w:t>
            </w:r>
            <w:r>
              <w:t xml:space="preserve"> </w:t>
            </w:r>
            <w:r w:rsidR="00D0454D">
              <w:t>Воробьев А.А.</w:t>
            </w:r>
          </w:p>
          <w:p w:rsidR="003F515E" w:rsidRDefault="00D0454D" w:rsidP="000C1896">
            <w:pPr>
              <w:ind w:left="-108"/>
            </w:pPr>
            <w:r>
              <w:t>Президент РОО «ФКС СПб»</w:t>
            </w:r>
          </w:p>
          <w:p w:rsidR="003F515E" w:rsidRDefault="003F515E" w:rsidP="000C1896">
            <w:pPr>
              <w:ind w:left="-108"/>
            </w:pPr>
          </w:p>
          <w:p w:rsidR="003F515E" w:rsidRPr="008A6BF9" w:rsidRDefault="003F515E" w:rsidP="00D0454D">
            <w:pPr>
              <w:ind w:left="-108"/>
            </w:pPr>
            <w:r>
              <w:t>«___»_______________201</w:t>
            </w:r>
            <w:r w:rsidR="00D0454D">
              <w:t>8</w:t>
            </w:r>
            <w:r w:rsidRPr="008A6BF9">
              <w:t>г</w:t>
            </w:r>
          </w:p>
        </w:tc>
      </w:tr>
      <w:tr w:rsidR="003F515E" w:rsidRPr="008A6BF9" w:rsidTr="0028443F">
        <w:trPr>
          <w:cantSplit/>
        </w:trPr>
        <w:tc>
          <w:tcPr>
            <w:tcW w:w="3240" w:type="dxa"/>
          </w:tcPr>
          <w:p w:rsidR="003F515E" w:rsidRPr="008A6BF9" w:rsidRDefault="003F515E" w:rsidP="008A6BF9">
            <w:pPr>
              <w:rPr>
                <w:b/>
              </w:rPr>
            </w:pPr>
          </w:p>
        </w:tc>
        <w:tc>
          <w:tcPr>
            <w:tcW w:w="3990" w:type="dxa"/>
          </w:tcPr>
          <w:p w:rsidR="003F515E" w:rsidRPr="003F515E" w:rsidRDefault="003F515E" w:rsidP="006D3E1D">
            <w:pPr>
              <w:jc w:val="center"/>
            </w:pPr>
          </w:p>
        </w:tc>
        <w:tc>
          <w:tcPr>
            <w:tcW w:w="3420" w:type="dxa"/>
          </w:tcPr>
          <w:p w:rsidR="003F515E" w:rsidRPr="00AE775F" w:rsidRDefault="003F515E" w:rsidP="006D24BB">
            <w:pPr>
              <w:ind w:left="-108"/>
              <w:rPr>
                <w:b/>
              </w:rPr>
            </w:pPr>
          </w:p>
        </w:tc>
      </w:tr>
    </w:tbl>
    <w:p w:rsidR="00C42171" w:rsidRPr="00325E92" w:rsidRDefault="00C42171" w:rsidP="00325E92">
      <w:pPr>
        <w:spacing w:before="200" w:after="200"/>
        <w:jc w:val="center"/>
        <w:rPr>
          <w:b/>
          <w:sz w:val="28"/>
          <w:szCs w:val="28"/>
        </w:rPr>
      </w:pPr>
      <w:r w:rsidRPr="00325E92">
        <w:rPr>
          <w:b/>
          <w:sz w:val="28"/>
          <w:szCs w:val="28"/>
        </w:rPr>
        <w:t xml:space="preserve">ПОЛОЖЕНИЕ О СОРЕВНОВАНИЯХ </w:t>
      </w:r>
      <w:proofErr w:type="gramStart"/>
      <w:r w:rsidRPr="00325E92">
        <w:rPr>
          <w:b/>
          <w:sz w:val="28"/>
          <w:szCs w:val="28"/>
        </w:rPr>
        <w:t>ПО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C42171" w:rsidRPr="00CD3301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2171" w:rsidRPr="00CD3301" w:rsidRDefault="00D0454D" w:rsidP="00CD3301">
            <w:pPr>
              <w:spacing w:after="6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конкуру</w:t>
            </w:r>
          </w:p>
        </w:tc>
      </w:tr>
      <w:tr w:rsidR="00C42171" w:rsidRPr="00325E92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5E92" w:rsidRDefault="00D0454D" w:rsidP="00CD3301">
            <w:pPr>
              <w:spacing w:before="100" w:after="100"/>
              <w:jc w:val="center"/>
              <w:rPr>
                <w:b/>
                <w:i/>
                <w:caps/>
                <w:shadow/>
                <w:sz w:val="28"/>
                <w:szCs w:val="28"/>
              </w:rPr>
            </w:pPr>
            <w:r>
              <w:rPr>
                <w:b/>
                <w:i/>
                <w:caps/>
                <w:shadow/>
                <w:sz w:val="28"/>
                <w:szCs w:val="28"/>
              </w:rPr>
              <w:t>зимний кубок кск «комарово»</w:t>
            </w:r>
          </w:p>
          <w:p w:rsidR="00D0454D" w:rsidRDefault="007C6BAC" w:rsidP="00CD3301">
            <w:pPr>
              <w:spacing w:before="100" w:after="100"/>
              <w:jc w:val="center"/>
              <w:rPr>
                <w:b/>
                <w:i/>
                <w:caps/>
                <w:shadow/>
                <w:sz w:val="28"/>
                <w:szCs w:val="28"/>
              </w:rPr>
            </w:pPr>
            <w:r>
              <w:rPr>
                <w:b/>
                <w:i/>
                <w:caps/>
                <w:shadow/>
                <w:sz w:val="28"/>
                <w:szCs w:val="28"/>
              </w:rPr>
              <w:t>кубок победы посвященный</w:t>
            </w:r>
            <w:r w:rsidR="00D0454D">
              <w:rPr>
                <w:b/>
                <w:i/>
                <w:caps/>
                <w:shadow/>
                <w:sz w:val="28"/>
                <w:szCs w:val="28"/>
              </w:rPr>
              <w:t xml:space="preserve"> </w:t>
            </w:r>
            <w:r>
              <w:rPr>
                <w:b/>
                <w:i/>
                <w:caps/>
                <w:shadow/>
                <w:sz w:val="28"/>
                <w:szCs w:val="28"/>
              </w:rPr>
              <w:t>БОБРОВу</w:t>
            </w:r>
            <w:r w:rsidR="00F77DD2">
              <w:rPr>
                <w:b/>
                <w:i/>
                <w:caps/>
                <w:shadow/>
                <w:sz w:val="28"/>
                <w:szCs w:val="28"/>
              </w:rPr>
              <w:t xml:space="preserve"> м.м.</w:t>
            </w:r>
          </w:p>
          <w:p w:rsidR="00DD3F09" w:rsidRPr="00CD3301" w:rsidRDefault="00DD3F09" w:rsidP="00CD3301">
            <w:pPr>
              <w:spacing w:before="100" w:after="100"/>
              <w:jc w:val="center"/>
              <w:rPr>
                <w:b/>
                <w:i/>
                <w:caps/>
                <w:shadow/>
                <w:sz w:val="28"/>
                <w:szCs w:val="28"/>
              </w:rPr>
            </w:pPr>
          </w:p>
        </w:tc>
      </w:tr>
    </w:tbl>
    <w:p w:rsidR="00C42171" w:rsidRPr="00F447A3" w:rsidRDefault="00C42171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ОБЩАЯ ИНФОРМАЦИЯ</w:t>
      </w:r>
    </w:p>
    <w:tbl>
      <w:tblPr>
        <w:tblW w:w="0" w:type="auto"/>
        <w:tblLook w:val="01E0"/>
      </w:tblPr>
      <w:tblGrid>
        <w:gridCol w:w="3888"/>
        <w:gridCol w:w="6480"/>
      </w:tblGrid>
      <w:tr w:rsidR="00325E92" w:rsidRPr="00CD3301" w:rsidTr="00CD3301">
        <w:tc>
          <w:tcPr>
            <w:tcW w:w="3888" w:type="dxa"/>
            <w:shd w:val="clear" w:color="auto" w:fill="auto"/>
          </w:tcPr>
          <w:p w:rsidR="00325E92" w:rsidRPr="00CD3301" w:rsidRDefault="00325E92" w:rsidP="00325E92">
            <w:pPr>
              <w:rPr>
                <w:bCs/>
              </w:rPr>
            </w:pPr>
            <w:r w:rsidRPr="00CD3301">
              <w:rPr>
                <w:bCs/>
              </w:rPr>
              <w:t>СТАТУС СОРЕВНОВАНИЙ:</w:t>
            </w:r>
          </w:p>
        </w:tc>
        <w:tc>
          <w:tcPr>
            <w:tcW w:w="6480" w:type="dxa"/>
            <w:shd w:val="clear" w:color="auto" w:fill="auto"/>
          </w:tcPr>
          <w:p w:rsidR="00325E92" w:rsidRPr="00D0454D" w:rsidRDefault="00F77DD2" w:rsidP="00532FA4">
            <w:pPr>
              <w:rPr>
                <w:bCs/>
              </w:rPr>
            </w:pPr>
            <w:r w:rsidRPr="00D0454D">
              <w:t>Р</w:t>
            </w:r>
            <w:r w:rsidR="00D0454D" w:rsidRPr="00D0454D">
              <w:t>егиональные</w:t>
            </w:r>
          </w:p>
        </w:tc>
      </w:tr>
      <w:tr w:rsidR="00325E92" w:rsidRPr="00CD3301" w:rsidTr="00CD3301">
        <w:tc>
          <w:tcPr>
            <w:tcW w:w="3888" w:type="dxa"/>
            <w:shd w:val="clear" w:color="auto" w:fill="auto"/>
          </w:tcPr>
          <w:p w:rsidR="00325E92" w:rsidRPr="00CD3301" w:rsidRDefault="00325E92" w:rsidP="00325E92">
            <w:pPr>
              <w:rPr>
                <w:bCs/>
                <w:i/>
              </w:rPr>
            </w:pPr>
            <w:r w:rsidRPr="00CD3301">
              <w:rPr>
                <w:bCs/>
                <w:i/>
              </w:rPr>
              <w:t>КВАЛИФИКАЦИОННЫЕ К</w:t>
            </w:r>
          </w:p>
        </w:tc>
        <w:tc>
          <w:tcPr>
            <w:tcW w:w="6480" w:type="dxa"/>
            <w:shd w:val="clear" w:color="auto" w:fill="auto"/>
          </w:tcPr>
          <w:p w:rsidR="00325E92" w:rsidRPr="003D26F4" w:rsidRDefault="00D0454D" w:rsidP="00325E92">
            <w:pPr>
              <w:rPr>
                <w:i/>
              </w:rPr>
            </w:pPr>
            <w:r w:rsidRPr="003D26F4">
              <w:rPr>
                <w:i/>
              </w:rPr>
              <w:t xml:space="preserve">К Финалу </w:t>
            </w:r>
            <w:r w:rsidR="003D26F4" w:rsidRPr="003D26F4">
              <w:rPr>
                <w:i/>
              </w:rPr>
              <w:t>турнира «Кубок Победы»</w:t>
            </w:r>
          </w:p>
        </w:tc>
      </w:tr>
      <w:tr w:rsidR="00325E92" w:rsidRPr="00CD3301" w:rsidTr="00CD3301">
        <w:tc>
          <w:tcPr>
            <w:tcW w:w="3888" w:type="dxa"/>
            <w:shd w:val="clear" w:color="auto" w:fill="auto"/>
          </w:tcPr>
          <w:p w:rsidR="00325E92" w:rsidRPr="00CD3301" w:rsidRDefault="00325E92" w:rsidP="00325E92">
            <w:pPr>
              <w:rPr>
                <w:bCs/>
              </w:rPr>
            </w:pPr>
            <w:r w:rsidRPr="00CD3301">
              <w:rPr>
                <w:bCs/>
              </w:rPr>
              <w:t>КАТЕГОРИЯ СОРЕВНОВАНИЙ:</w:t>
            </w:r>
          </w:p>
        </w:tc>
        <w:tc>
          <w:tcPr>
            <w:tcW w:w="6480" w:type="dxa"/>
            <w:shd w:val="clear" w:color="auto" w:fill="auto"/>
          </w:tcPr>
          <w:p w:rsidR="00325E92" w:rsidRPr="003D26F4" w:rsidRDefault="00F77DD2" w:rsidP="003D26F4">
            <w:pPr>
              <w:rPr>
                <w:bCs/>
              </w:rPr>
            </w:pPr>
            <w:r w:rsidRPr="003D26F4">
              <w:t>Л</w:t>
            </w:r>
            <w:r w:rsidR="00325E92" w:rsidRPr="003D26F4">
              <w:t>ичные</w:t>
            </w:r>
          </w:p>
        </w:tc>
      </w:tr>
      <w:tr w:rsidR="00325E92" w:rsidRPr="00CD3301" w:rsidTr="00CD3301">
        <w:tc>
          <w:tcPr>
            <w:tcW w:w="3888" w:type="dxa"/>
            <w:shd w:val="clear" w:color="auto" w:fill="auto"/>
          </w:tcPr>
          <w:p w:rsidR="00325E92" w:rsidRPr="00CD3301" w:rsidRDefault="00325E92" w:rsidP="00325E92">
            <w:pPr>
              <w:rPr>
                <w:b/>
                <w:bCs/>
              </w:rPr>
            </w:pPr>
            <w:r w:rsidRPr="00CD3301">
              <w:rPr>
                <w:b/>
                <w:bCs/>
              </w:rPr>
              <w:t>ДАТА ПРОВЕДЕНИЯ</w:t>
            </w:r>
            <w:r w:rsidR="00F447A3" w:rsidRPr="00CD3301">
              <w:rPr>
                <w:b/>
                <w:bCs/>
              </w:rPr>
              <w:t>:</w:t>
            </w:r>
          </w:p>
        </w:tc>
        <w:tc>
          <w:tcPr>
            <w:tcW w:w="6480" w:type="dxa"/>
            <w:shd w:val="clear" w:color="auto" w:fill="auto"/>
          </w:tcPr>
          <w:p w:rsidR="00325E92" w:rsidRPr="003D26F4" w:rsidRDefault="003D26F4" w:rsidP="00325E92">
            <w:pPr>
              <w:rPr>
                <w:b/>
              </w:rPr>
            </w:pPr>
            <w:r w:rsidRPr="003D26F4">
              <w:rPr>
                <w:b/>
              </w:rPr>
              <w:t>16-17.02.2018</w:t>
            </w:r>
          </w:p>
        </w:tc>
      </w:tr>
      <w:tr w:rsidR="00325E92" w:rsidRPr="00CD3301" w:rsidTr="00CD3301">
        <w:tc>
          <w:tcPr>
            <w:tcW w:w="3888" w:type="dxa"/>
            <w:shd w:val="clear" w:color="auto" w:fill="auto"/>
          </w:tcPr>
          <w:p w:rsidR="00325E92" w:rsidRPr="00CD3301" w:rsidRDefault="00F447A3" w:rsidP="00325E92">
            <w:pPr>
              <w:rPr>
                <w:bCs/>
              </w:rPr>
            </w:pPr>
            <w:r w:rsidRPr="00CD3301">
              <w:rPr>
                <w:bCs/>
              </w:rPr>
              <w:t>МЕСТО ПРОВЕДЕНИЯ:</w:t>
            </w:r>
          </w:p>
        </w:tc>
        <w:tc>
          <w:tcPr>
            <w:tcW w:w="6480" w:type="dxa"/>
            <w:shd w:val="clear" w:color="auto" w:fill="auto"/>
          </w:tcPr>
          <w:p w:rsidR="00D74F88" w:rsidRPr="00B215F4" w:rsidRDefault="00D74F88" w:rsidP="00D74F88">
            <w:r w:rsidRPr="00B215F4">
              <w:t>КСК «Комарово»</w:t>
            </w:r>
          </w:p>
          <w:p w:rsidR="00D74F88" w:rsidRPr="00B215F4" w:rsidRDefault="00D74F88" w:rsidP="00D74F88">
            <w:r w:rsidRPr="00B215F4">
              <w:t>Адрес: Санкт-Петербург, Курортный р-н, пос. Комарово, ул. Отдыха д.4</w:t>
            </w:r>
          </w:p>
          <w:p w:rsidR="003D26F4" w:rsidRPr="003D26F4" w:rsidRDefault="003D26F4" w:rsidP="00325E92">
            <w:pPr>
              <w:rPr>
                <w:bCs/>
              </w:rPr>
            </w:pPr>
            <w:r w:rsidRPr="003D26F4">
              <w:t>Тел. (812) 433-72-64</w:t>
            </w:r>
          </w:p>
        </w:tc>
      </w:tr>
      <w:tr w:rsidR="00965DEF" w:rsidRPr="00CD3301" w:rsidTr="00CD3301">
        <w:tc>
          <w:tcPr>
            <w:tcW w:w="3888" w:type="dxa"/>
            <w:shd w:val="clear" w:color="auto" w:fill="auto"/>
          </w:tcPr>
          <w:p w:rsidR="00965DEF" w:rsidRPr="00965DEF" w:rsidRDefault="00965DEF" w:rsidP="00325E92">
            <w:pPr>
              <w:rPr>
                <w:bCs/>
                <w:highlight w:val="yellow"/>
              </w:rPr>
            </w:pPr>
          </w:p>
        </w:tc>
        <w:tc>
          <w:tcPr>
            <w:tcW w:w="6480" w:type="dxa"/>
            <w:shd w:val="clear" w:color="auto" w:fill="auto"/>
          </w:tcPr>
          <w:p w:rsidR="00965DEF" w:rsidRPr="00965DEF" w:rsidRDefault="00965DEF" w:rsidP="00325E92">
            <w:pPr>
              <w:rPr>
                <w:color w:val="0000FF"/>
              </w:rPr>
            </w:pPr>
          </w:p>
        </w:tc>
      </w:tr>
      <w:tr w:rsidR="00325E92" w:rsidRPr="00CD3301" w:rsidTr="00CD3301">
        <w:tc>
          <w:tcPr>
            <w:tcW w:w="3888" w:type="dxa"/>
            <w:shd w:val="clear" w:color="auto" w:fill="auto"/>
          </w:tcPr>
          <w:p w:rsidR="00325E92" w:rsidRPr="00CD3301" w:rsidRDefault="00F447A3" w:rsidP="00325E92">
            <w:pPr>
              <w:rPr>
                <w:bCs/>
                <w:i/>
              </w:rPr>
            </w:pPr>
            <w:r w:rsidRPr="00CD3301">
              <w:rPr>
                <w:bCs/>
                <w:i/>
              </w:rPr>
              <w:t>ОСОБЫЕ УСЛОВИЯ:</w:t>
            </w:r>
          </w:p>
        </w:tc>
        <w:tc>
          <w:tcPr>
            <w:tcW w:w="6480" w:type="dxa"/>
            <w:shd w:val="clear" w:color="auto" w:fill="auto"/>
          </w:tcPr>
          <w:p w:rsidR="00325E92" w:rsidRPr="00CD3301" w:rsidRDefault="00325E92" w:rsidP="00325E92">
            <w:pPr>
              <w:rPr>
                <w:i/>
                <w:color w:val="0000FF"/>
              </w:rPr>
            </w:pPr>
          </w:p>
        </w:tc>
      </w:tr>
    </w:tbl>
    <w:p w:rsidR="00741B26" w:rsidRPr="00DB45D9" w:rsidRDefault="00741B26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DB45D9">
        <w:rPr>
          <w:b/>
          <w:bCs/>
          <w:sz w:val="28"/>
          <w:szCs w:val="28"/>
        </w:rPr>
        <w:t>ОБЩИЕ УСЛОВИЯ</w:t>
      </w:r>
    </w:p>
    <w:p w:rsidR="00C73AE7" w:rsidRPr="000039F7" w:rsidRDefault="00741B26" w:rsidP="00741B26">
      <w:pPr>
        <w:pStyle w:val="21"/>
        <w:ind w:firstLine="0"/>
        <w:rPr>
          <w:rFonts w:ascii="Times New Roman" w:hAnsi="Times New Roman"/>
          <w:b/>
          <w:i/>
          <w:sz w:val="24"/>
          <w:szCs w:val="24"/>
        </w:rPr>
      </w:pPr>
      <w:r w:rsidRPr="000039F7">
        <w:rPr>
          <w:rFonts w:ascii="Times New Roman" w:hAnsi="Times New Roman"/>
          <w:b/>
          <w:bCs/>
          <w:i/>
          <w:sz w:val="24"/>
          <w:szCs w:val="24"/>
        </w:rPr>
        <w:t xml:space="preserve">Соревнования </w:t>
      </w:r>
      <w:r w:rsidRPr="000039F7">
        <w:rPr>
          <w:rFonts w:ascii="Times New Roman" w:hAnsi="Times New Roman"/>
          <w:b/>
          <w:i/>
          <w:sz w:val="24"/>
          <w:szCs w:val="24"/>
        </w:rPr>
        <w:t>проводятся в соответствии</w:t>
      </w:r>
      <w:r w:rsidRPr="000039F7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gramStart"/>
      <w:r w:rsidRPr="000039F7">
        <w:rPr>
          <w:rFonts w:ascii="Times New Roman" w:hAnsi="Times New Roman"/>
          <w:b/>
          <w:i/>
          <w:sz w:val="24"/>
          <w:szCs w:val="24"/>
        </w:rPr>
        <w:t>с</w:t>
      </w:r>
      <w:proofErr w:type="gramEnd"/>
    </w:p>
    <w:p w:rsidR="00754ABF" w:rsidRDefault="00754ABF" w:rsidP="00F447A3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8A6BF9">
        <w:rPr>
          <w:rFonts w:ascii="Times New Roman" w:hAnsi="Times New Roman"/>
          <w:sz w:val="24"/>
          <w:szCs w:val="24"/>
        </w:rPr>
        <w:t>Правил</w:t>
      </w:r>
      <w:r w:rsidR="00F447A3">
        <w:rPr>
          <w:rFonts w:ascii="Times New Roman" w:hAnsi="Times New Roman"/>
          <w:sz w:val="24"/>
          <w:szCs w:val="24"/>
        </w:rPr>
        <w:t>ами</w:t>
      </w:r>
      <w:r w:rsidR="00C46353" w:rsidRPr="008A6BF9">
        <w:rPr>
          <w:rFonts w:ascii="Times New Roman" w:hAnsi="Times New Roman"/>
          <w:sz w:val="24"/>
          <w:szCs w:val="24"/>
        </w:rPr>
        <w:t xml:space="preserve"> </w:t>
      </w:r>
      <w:r w:rsidR="00DB45D9">
        <w:rPr>
          <w:rFonts w:ascii="Times New Roman" w:hAnsi="Times New Roman"/>
          <w:sz w:val="24"/>
          <w:szCs w:val="24"/>
        </w:rPr>
        <w:t>вида «К</w:t>
      </w:r>
      <w:r w:rsidR="00C46353" w:rsidRPr="008A6BF9">
        <w:rPr>
          <w:rFonts w:ascii="Times New Roman" w:hAnsi="Times New Roman"/>
          <w:sz w:val="24"/>
          <w:szCs w:val="24"/>
        </w:rPr>
        <w:t>онн</w:t>
      </w:r>
      <w:r w:rsidR="00DB45D9">
        <w:rPr>
          <w:rFonts w:ascii="Times New Roman" w:hAnsi="Times New Roman"/>
          <w:sz w:val="24"/>
          <w:szCs w:val="24"/>
        </w:rPr>
        <w:t>ый</w:t>
      </w:r>
      <w:r w:rsidR="00C46353" w:rsidRPr="008A6BF9">
        <w:rPr>
          <w:rFonts w:ascii="Times New Roman" w:hAnsi="Times New Roman"/>
          <w:sz w:val="24"/>
          <w:szCs w:val="24"/>
        </w:rPr>
        <w:t xml:space="preserve"> спорт</w:t>
      </w:r>
      <w:r w:rsidR="00DB45D9">
        <w:rPr>
          <w:rFonts w:ascii="Times New Roman" w:hAnsi="Times New Roman"/>
          <w:sz w:val="24"/>
          <w:szCs w:val="24"/>
        </w:rPr>
        <w:t xml:space="preserve">» утв. Приказом от </w:t>
      </w:r>
      <w:proofErr w:type="spellStart"/>
      <w:r w:rsidR="00DB45D9">
        <w:rPr>
          <w:rFonts w:ascii="Times New Roman" w:hAnsi="Times New Roman"/>
          <w:sz w:val="24"/>
          <w:szCs w:val="24"/>
        </w:rPr>
        <w:t>Минспорттуризма</w:t>
      </w:r>
      <w:proofErr w:type="spellEnd"/>
      <w:r w:rsidR="00DB45D9">
        <w:rPr>
          <w:rFonts w:ascii="Times New Roman" w:hAnsi="Times New Roman"/>
          <w:sz w:val="24"/>
          <w:szCs w:val="24"/>
        </w:rPr>
        <w:t xml:space="preserve"> </w:t>
      </w:r>
      <w:r w:rsidR="00532FA4">
        <w:rPr>
          <w:rFonts w:ascii="Times New Roman" w:hAnsi="Times New Roman"/>
          <w:sz w:val="24"/>
          <w:szCs w:val="24"/>
        </w:rPr>
        <w:t>России</w:t>
      </w:r>
      <w:r w:rsidR="00DB45D9">
        <w:rPr>
          <w:rFonts w:ascii="Times New Roman" w:hAnsi="Times New Roman"/>
          <w:sz w:val="24"/>
          <w:szCs w:val="24"/>
        </w:rPr>
        <w:t xml:space="preserve"> №818 от 27.07.</w:t>
      </w:r>
      <w:r w:rsidR="00DB45D9" w:rsidRPr="00DB45D9">
        <w:rPr>
          <w:rFonts w:ascii="Times New Roman" w:hAnsi="Times New Roman"/>
          <w:sz w:val="24"/>
          <w:szCs w:val="24"/>
        </w:rPr>
        <w:t>2011</w:t>
      </w:r>
      <w:r w:rsidR="00532FA4">
        <w:rPr>
          <w:rFonts w:ascii="Times New Roman" w:hAnsi="Times New Roman"/>
          <w:sz w:val="24"/>
          <w:szCs w:val="24"/>
        </w:rPr>
        <w:t> </w:t>
      </w:r>
      <w:r w:rsidR="002E72EB" w:rsidRPr="00DB45D9">
        <w:rPr>
          <w:rFonts w:ascii="Times New Roman" w:hAnsi="Times New Roman"/>
          <w:sz w:val="24"/>
          <w:szCs w:val="24"/>
        </w:rPr>
        <w:t>г</w:t>
      </w:r>
      <w:r w:rsidR="002E72EB" w:rsidRPr="008A6BF9">
        <w:rPr>
          <w:rFonts w:ascii="Times New Roman" w:hAnsi="Times New Roman"/>
          <w:sz w:val="24"/>
          <w:szCs w:val="24"/>
        </w:rPr>
        <w:t>.</w:t>
      </w:r>
      <w:r w:rsidR="00532FA4">
        <w:rPr>
          <w:rFonts w:ascii="Times New Roman" w:hAnsi="Times New Roman"/>
          <w:sz w:val="24"/>
          <w:szCs w:val="24"/>
        </w:rPr>
        <w:t xml:space="preserve">, в редакции приказа </w:t>
      </w:r>
      <w:proofErr w:type="spellStart"/>
      <w:r w:rsidR="00532FA4">
        <w:rPr>
          <w:rFonts w:ascii="Times New Roman" w:hAnsi="Times New Roman"/>
          <w:sz w:val="24"/>
          <w:szCs w:val="24"/>
        </w:rPr>
        <w:t>Минспорта</w:t>
      </w:r>
      <w:proofErr w:type="spellEnd"/>
      <w:r w:rsidR="00532FA4">
        <w:rPr>
          <w:rFonts w:ascii="Times New Roman" w:hAnsi="Times New Roman"/>
          <w:sz w:val="24"/>
          <w:szCs w:val="24"/>
        </w:rPr>
        <w:t xml:space="preserve"> России №500 от 08.06.2017 г.</w:t>
      </w:r>
    </w:p>
    <w:p w:rsidR="00DB45D9" w:rsidRPr="008A6BF9" w:rsidRDefault="00DB45D9" w:rsidP="00F447A3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Ветеринарным Регламентом ФКСР, </w:t>
      </w:r>
      <w:r w:rsidR="00532FA4">
        <w:rPr>
          <w:rFonts w:ascii="Times New Roman" w:hAnsi="Times New Roman"/>
          <w:sz w:val="24"/>
          <w:szCs w:val="24"/>
        </w:rPr>
        <w:t xml:space="preserve">утв. 14.12.2011 г., </w:t>
      </w:r>
      <w:r>
        <w:rPr>
          <w:rFonts w:ascii="Times New Roman" w:hAnsi="Times New Roman"/>
          <w:sz w:val="24"/>
          <w:szCs w:val="24"/>
        </w:rPr>
        <w:t>дейст</w:t>
      </w:r>
      <w:r w:rsidR="00532FA4">
        <w:rPr>
          <w:rFonts w:ascii="Times New Roman" w:hAnsi="Times New Roman"/>
          <w:sz w:val="24"/>
          <w:szCs w:val="24"/>
        </w:rPr>
        <w:t>в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32FA4"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01.01.20</w:t>
      </w:r>
      <w:r w:rsidR="00F874F5" w:rsidRPr="00532FA4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0039F7" w:rsidRPr="00DB45D9" w:rsidRDefault="00C46353" w:rsidP="00741B26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DB45D9">
        <w:rPr>
          <w:rFonts w:ascii="Times New Roman" w:hAnsi="Times New Roman"/>
          <w:sz w:val="24"/>
          <w:szCs w:val="24"/>
        </w:rPr>
        <w:t xml:space="preserve">Ветеринарным регламентом </w:t>
      </w:r>
      <w:r w:rsidR="000039F7" w:rsidRPr="00DB45D9">
        <w:rPr>
          <w:rFonts w:ascii="Times New Roman" w:hAnsi="Times New Roman"/>
          <w:sz w:val="24"/>
          <w:szCs w:val="24"/>
          <w:lang w:val="en-US"/>
        </w:rPr>
        <w:t>FEI</w:t>
      </w:r>
      <w:r w:rsidR="000039F7" w:rsidRPr="00DB45D9">
        <w:rPr>
          <w:rFonts w:ascii="Times New Roman" w:hAnsi="Times New Roman"/>
          <w:sz w:val="24"/>
          <w:szCs w:val="24"/>
        </w:rPr>
        <w:t>, 1</w:t>
      </w:r>
      <w:r w:rsidR="00532FA4">
        <w:rPr>
          <w:rFonts w:ascii="Times New Roman" w:hAnsi="Times New Roman"/>
          <w:sz w:val="24"/>
          <w:szCs w:val="24"/>
        </w:rPr>
        <w:t>3-е изд.,</w:t>
      </w:r>
      <w:r w:rsidR="00DB45D9" w:rsidRPr="00DB45D9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="00826E82">
        <w:rPr>
          <w:rFonts w:ascii="Times New Roman" w:hAnsi="Times New Roman"/>
          <w:sz w:val="24"/>
          <w:szCs w:val="24"/>
        </w:rPr>
        <w:t>изм</w:t>
      </w:r>
      <w:proofErr w:type="spellEnd"/>
      <w:r w:rsidR="00826E82">
        <w:rPr>
          <w:rFonts w:ascii="Times New Roman" w:hAnsi="Times New Roman"/>
          <w:sz w:val="24"/>
          <w:szCs w:val="24"/>
        </w:rPr>
        <w:t xml:space="preserve">. </w:t>
      </w:r>
      <w:r w:rsidR="00532FA4">
        <w:rPr>
          <w:rFonts w:ascii="Times New Roman" w:hAnsi="Times New Roman"/>
          <w:sz w:val="24"/>
          <w:szCs w:val="24"/>
        </w:rPr>
        <w:t xml:space="preserve">на </w:t>
      </w:r>
      <w:r w:rsidR="00DB45D9" w:rsidRPr="00DB45D9">
        <w:rPr>
          <w:rFonts w:ascii="Times New Roman" w:hAnsi="Times New Roman"/>
          <w:sz w:val="24"/>
          <w:szCs w:val="24"/>
        </w:rPr>
        <w:t>01.01.201</w:t>
      </w:r>
      <w:r w:rsidR="00826E82">
        <w:rPr>
          <w:rFonts w:ascii="Times New Roman" w:hAnsi="Times New Roman"/>
          <w:sz w:val="24"/>
          <w:szCs w:val="24"/>
        </w:rPr>
        <w:t>7</w:t>
      </w:r>
      <w:r w:rsidR="000039F7" w:rsidRPr="00DB45D9">
        <w:rPr>
          <w:rFonts w:ascii="Times New Roman" w:hAnsi="Times New Roman"/>
          <w:sz w:val="24"/>
          <w:szCs w:val="24"/>
        </w:rPr>
        <w:t>г.</w:t>
      </w:r>
    </w:p>
    <w:p w:rsidR="000039F7" w:rsidRPr="003D26F4" w:rsidRDefault="000039F7" w:rsidP="000039F7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3D26F4">
        <w:rPr>
          <w:rFonts w:ascii="Times New Roman" w:hAnsi="Times New Roman"/>
          <w:sz w:val="24"/>
          <w:szCs w:val="24"/>
        </w:rPr>
        <w:t xml:space="preserve">Правилами соревнований </w:t>
      </w:r>
      <w:r w:rsidRPr="003D26F4">
        <w:rPr>
          <w:rFonts w:ascii="Times New Roman" w:hAnsi="Times New Roman"/>
          <w:sz w:val="24"/>
          <w:szCs w:val="24"/>
          <w:lang w:val="en-US"/>
        </w:rPr>
        <w:t>FEI</w:t>
      </w:r>
      <w:r w:rsidRPr="003D26F4">
        <w:rPr>
          <w:rFonts w:ascii="Times New Roman" w:hAnsi="Times New Roman"/>
          <w:sz w:val="24"/>
          <w:szCs w:val="24"/>
        </w:rPr>
        <w:t xml:space="preserve"> по конкуру, 2</w:t>
      </w:r>
      <w:r w:rsidR="001F46CB" w:rsidRPr="003D26F4">
        <w:rPr>
          <w:rFonts w:ascii="Times New Roman" w:hAnsi="Times New Roman"/>
          <w:sz w:val="24"/>
          <w:szCs w:val="24"/>
        </w:rPr>
        <w:t>5</w:t>
      </w:r>
      <w:r w:rsidRPr="003D26F4">
        <w:rPr>
          <w:rFonts w:ascii="Times New Roman" w:hAnsi="Times New Roman"/>
          <w:sz w:val="24"/>
          <w:szCs w:val="24"/>
        </w:rPr>
        <w:t>-е изд., действ</w:t>
      </w:r>
      <w:proofErr w:type="gramStart"/>
      <w:r w:rsidRPr="003D26F4">
        <w:rPr>
          <w:rFonts w:ascii="Times New Roman" w:hAnsi="Times New Roman"/>
          <w:sz w:val="24"/>
          <w:szCs w:val="24"/>
        </w:rPr>
        <w:t>.</w:t>
      </w:r>
      <w:proofErr w:type="gramEnd"/>
      <w:r w:rsidRPr="003D26F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D26F4">
        <w:rPr>
          <w:rFonts w:ascii="Times New Roman" w:hAnsi="Times New Roman"/>
          <w:sz w:val="24"/>
          <w:szCs w:val="24"/>
        </w:rPr>
        <w:t>с</w:t>
      </w:r>
      <w:proofErr w:type="gramEnd"/>
      <w:r w:rsidRPr="003D26F4">
        <w:rPr>
          <w:rFonts w:ascii="Times New Roman" w:hAnsi="Times New Roman"/>
          <w:sz w:val="24"/>
          <w:szCs w:val="24"/>
        </w:rPr>
        <w:t xml:space="preserve"> 01.01.200</w:t>
      </w:r>
      <w:r w:rsidR="00F874F5" w:rsidRPr="003D26F4">
        <w:rPr>
          <w:rFonts w:ascii="Times New Roman" w:hAnsi="Times New Roman"/>
          <w:sz w:val="24"/>
          <w:szCs w:val="24"/>
        </w:rPr>
        <w:t>17</w:t>
      </w:r>
      <w:r w:rsidRPr="003D26F4">
        <w:rPr>
          <w:rFonts w:ascii="Times New Roman" w:hAnsi="Times New Roman"/>
          <w:sz w:val="24"/>
          <w:szCs w:val="24"/>
        </w:rPr>
        <w:t>г.</w:t>
      </w:r>
    </w:p>
    <w:p w:rsidR="00176000" w:rsidRPr="003D26F4" w:rsidRDefault="00176000" w:rsidP="00176000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3D26F4">
        <w:rPr>
          <w:rFonts w:ascii="Times New Roman" w:hAnsi="Times New Roman"/>
          <w:sz w:val="24"/>
          <w:szCs w:val="24"/>
        </w:rPr>
        <w:t>Регламентом проведения соревнований по конкуру (преодолению препятствий) утв. 12.04.2012 г.</w:t>
      </w:r>
    </w:p>
    <w:p w:rsidR="006B27EC" w:rsidRPr="003D26F4" w:rsidRDefault="006B27EC" w:rsidP="006B27EC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3D26F4">
        <w:rPr>
          <w:rFonts w:ascii="Times New Roman" w:hAnsi="Times New Roman"/>
          <w:sz w:val="24"/>
          <w:szCs w:val="24"/>
        </w:rPr>
        <w:t>Регламентом проведения соревнований среди всадников, выступающих на лошадях до 150 см в холке (пони) в 2-х частях, утв. 07.02.2017 г.</w:t>
      </w:r>
    </w:p>
    <w:p w:rsidR="00741B26" w:rsidRPr="008A6BF9" w:rsidRDefault="00F874F5" w:rsidP="00741B26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Временным </w:t>
      </w:r>
      <w:r w:rsidR="00850727">
        <w:rPr>
          <w:rFonts w:ascii="Times New Roman" w:hAnsi="Times New Roman"/>
          <w:sz w:val="24"/>
          <w:szCs w:val="24"/>
        </w:rPr>
        <w:t xml:space="preserve">Регламентом </w:t>
      </w:r>
      <w:r>
        <w:rPr>
          <w:rFonts w:ascii="Times New Roman" w:hAnsi="Times New Roman"/>
          <w:sz w:val="24"/>
          <w:szCs w:val="24"/>
        </w:rPr>
        <w:t xml:space="preserve">ФКСР </w:t>
      </w:r>
      <w:r w:rsidR="00DA5512">
        <w:rPr>
          <w:rFonts w:ascii="Times New Roman" w:hAnsi="Times New Roman"/>
          <w:sz w:val="24"/>
          <w:szCs w:val="24"/>
        </w:rPr>
        <w:t>по конному спорту</w:t>
      </w:r>
      <w:r w:rsidR="006B27EC">
        <w:rPr>
          <w:rFonts w:ascii="Times New Roman" w:hAnsi="Times New Roman"/>
          <w:sz w:val="24"/>
          <w:szCs w:val="24"/>
        </w:rPr>
        <w:t xml:space="preserve">, утв. 07.02.2017 г., с </w:t>
      </w:r>
      <w:proofErr w:type="spellStart"/>
      <w:r w:rsidR="006B27EC">
        <w:rPr>
          <w:rFonts w:ascii="Times New Roman" w:hAnsi="Times New Roman"/>
          <w:sz w:val="24"/>
          <w:szCs w:val="24"/>
        </w:rPr>
        <w:t>изм</w:t>
      </w:r>
      <w:proofErr w:type="spellEnd"/>
      <w:r w:rsidR="006B27EC">
        <w:rPr>
          <w:rFonts w:ascii="Times New Roman" w:hAnsi="Times New Roman"/>
          <w:sz w:val="24"/>
          <w:szCs w:val="24"/>
        </w:rPr>
        <w:t>. на 21.03.2017 г.</w:t>
      </w:r>
    </w:p>
    <w:p w:rsidR="00C73AE7" w:rsidRDefault="00C73AE7" w:rsidP="00741B26">
      <w:pPr>
        <w:pStyle w:val="21"/>
        <w:numPr>
          <w:ilvl w:val="1"/>
          <w:numId w:val="9"/>
        </w:numPr>
        <w:rPr>
          <w:rFonts w:ascii="Times New Roman" w:hAnsi="Times New Roman"/>
          <w:sz w:val="24"/>
          <w:szCs w:val="24"/>
        </w:rPr>
      </w:pPr>
      <w:r w:rsidRPr="008A6BF9">
        <w:rPr>
          <w:rFonts w:ascii="Times New Roman" w:hAnsi="Times New Roman"/>
          <w:sz w:val="24"/>
          <w:szCs w:val="24"/>
        </w:rPr>
        <w:t>Всеми действующими поправками к указанным выше документам, принятыми в установленном порядке и опубликованными ФКСР.</w:t>
      </w:r>
    </w:p>
    <w:p w:rsidR="00532FA4" w:rsidRPr="00F447A3" w:rsidRDefault="00532FA4" w:rsidP="003F515E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lastRenderedPageBreak/>
        <w:t>ОРГАНИЗАТОРЫ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532FA4" w:rsidRPr="00DD3F09" w:rsidTr="000C1896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32FA4" w:rsidRDefault="00DD3F09" w:rsidP="006B27EC">
            <w:pPr>
              <w:numPr>
                <w:ilvl w:val="0"/>
                <w:numId w:val="24"/>
              </w:numPr>
              <w:rPr>
                <w:b/>
                <w:i/>
              </w:rPr>
            </w:pPr>
            <w:r>
              <w:rPr>
                <w:b/>
                <w:i/>
              </w:rPr>
              <w:t>РОО «ФЕДЕРАЦИЯ КОННОГО СПОРТА САНКТ-ПЕТЕРБУРГА»</w:t>
            </w:r>
          </w:p>
          <w:p w:rsidR="00DD3F09" w:rsidRPr="00DD3F09" w:rsidRDefault="00DD3F09" w:rsidP="00DD3F09">
            <w:pPr>
              <w:ind w:left="567"/>
              <w:rPr>
                <w:i/>
              </w:rPr>
            </w:pPr>
            <w:r>
              <w:rPr>
                <w:b/>
                <w:i/>
              </w:rPr>
              <w:t xml:space="preserve">Адрес: </w:t>
            </w:r>
            <w:r w:rsidRPr="00DD3F09">
              <w:rPr>
                <w:i/>
              </w:rPr>
              <w:t xml:space="preserve">Санкт-Петербург, Б. </w:t>
            </w:r>
            <w:proofErr w:type="spellStart"/>
            <w:r w:rsidRPr="00DD3F09">
              <w:rPr>
                <w:i/>
              </w:rPr>
              <w:t>Сампсониевский</w:t>
            </w:r>
            <w:proofErr w:type="spellEnd"/>
            <w:r w:rsidRPr="00DD3F09">
              <w:rPr>
                <w:i/>
              </w:rPr>
              <w:t xml:space="preserve"> пр., д.30, к.2</w:t>
            </w:r>
          </w:p>
          <w:p w:rsidR="00DD3F09" w:rsidRDefault="00DD3F09" w:rsidP="00DD3F09">
            <w:pPr>
              <w:ind w:left="567"/>
              <w:rPr>
                <w:b/>
                <w:i/>
              </w:rPr>
            </w:pPr>
            <w:r>
              <w:rPr>
                <w:b/>
                <w:i/>
              </w:rPr>
              <w:t>Телефон: (812) 458-53-00</w:t>
            </w:r>
          </w:p>
          <w:p w:rsidR="00DD3F09" w:rsidRPr="00DD3A6F" w:rsidRDefault="00DD3F09" w:rsidP="00DD3F09">
            <w:pPr>
              <w:ind w:left="567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E</w:t>
            </w:r>
            <w:r w:rsidRPr="00DD3A6F">
              <w:rPr>
                <w:b/>
                <w:i/>
              </w:rPr>
              <w:t>-</w:t>
            </w:r>
            <w:r>
              <w:rPr>
                <w:b/>
                <w:i/>
                <w:lang w:val="en-US"/>
              </w:rPr>
              <w:t>mail</w:t>
            </w:r>
            <w:r w:rsidRPr="00DD3A6F">
              <w:rPr>
                <w:b/>
                <w:i/>
              </w:rPr>
              <w:t xml:space="preserve">: </w:t>
            </w:r>
            <w:hyperlink r:id="rId11" w:history="1">
              <w:r w:rsidRPr="00613C9A">
                <w:rPr>
                  <w:rStyle w:val="ab"/>
                  <w:b/>
                  <w:i/>
                  <w:lang w:val="en-US"/>
                </w:rPr>
                <w:t>info</w:t>
              </w:r>
              <w:r w:rsidRPr="00DD3A6F">
                <w:rPr>
                  <w:rStyle w:val="ab"/>
                  <w:b/>
                  <w:i/>
                </w:rPr>
                <w:t>@</w:t>
              </w:r>
              <w:proofErr w:type="spellStart"/>
              <w:r w:rsidRPr="00613C9A">
                <w:rPr>
                  <w:rStyle w:val="ab"/>
                  <w:b/>
                  <w:i/>
                  <w:lang w:val="en-US"/>
                </w:rPr>
                <w:t>fks</w:t>
              </w:r>
              <w:proofErr w:type="spellEnd"/>
              <w:r w:rsidRPr="00DD3A6F">
                <w:rPr>
                  <w:rStyle w:val="ab"/>
                  <w:b/>
                  <w:i/>
                </w:rPr>
                <w:t>-</w:t>
              </w:r>
              <w:proofErr w:type="spellStart"/>
              <w:r w:rsidRPr="00613C9A">
                <w:rPr>
                  <w:rStyle w:val="ab"/>
                  <w:b/>
                  <w:i/>
                  <w:lang w:val="en-US"/>
                </w:rPr>
                <w:t>spb</w:t>
              </w:r>
              <w:proofErr w:type="spellEnd"/>
              <w:r w:rsidRPr="00DD3A6F">
                <w:rPr>
                  <w:rStyle w:val="ab"/>
                  <w:b/>
                  <w:i/>
                </w:rPr>
                <w:t>.</w:t>
              </w:r>
              <w:proofErr w:type="spellStart"/>
              <w:r w:rsidRPr="00613C9A">
                <w:rPr>
                  <w:rStyle w:val="ab"/>
                  <w:b/>
                  <w:i/>
                  <w:lang w:val="en-US"/>
                </w:rPr>
                <w:t>ru</w:t>
              </w:r>
              <w:proofErr w:type="spellEnd"/>
            </w:hyperlink>
          </w:p>
          <w:p w:rsidR="00DD3F09" w:rsidRPr="00DD3F09" w:rsidRDefault="005B5C2E" w:rsidP="00DD3F09">
            <w:pPr>
              <w:ind w:left="567"/>
              <w:rPr>
                <w:b/>
                <w:i/>
              </w:rPr>
            </w:pPr>
            <w:hyperlink r:id="rId12" w:history="1">
              <w:r w:rsidR="00DD3F09" w:rsidRPr="00613C9A">
                <w:rPr>
                  <w:rStyle w:val="ab"/>
                  <w:b/>
                  <w:i/>
                  <w:lang w:val="en-US"/>
                </w:rPr>
                <w:t>www</w:t>
              </w:r>
              <w:r w:rsidR="00DD3F09" w:rsidRPr="00DD3F09">
                <w:rPr>
                  <w:rStyle w:val="ab"/>
                  <w:b/>
                  <w:i/>
                </w:rPr>
                <w:t>.</w:t>
              </w:r>
              <w:proofErr w:type="spellStart"/>
              <w:r w:rsidR="00DD3F09" w:rsidRPr="00613C9A">
                <w:rPr>
                  <w:rStyle w:val="ab"/>
                  <w:b/>
                  <w:i/>
                  <w:lang w:val="en-US"/>
                </w:rPr>
                <w:t>fks</w:t>
              </w:r>
              <w:proofErr w:type="spellEnd"/>
              <w:r w:rsidR="00DD3F09" w:rsidRPr="00DD3F09">
                <w:rPr>
                  <w:rStyle w:val="ab"/>
                  <w:b/>
                  <w:i/>
                </w:rPr>
                <w:t>-</w:t>
              </w:r>
              <w:r w:rsidR="00DD3F09" w:rsidRPr="00613C9A">
                <w:rPr>
                  <w:rStyle w:val="ab"/>
                  <w:b/>
                  <w:i/>
                  <w:lang w:val="en-US"/>
                </w:rPr>
                <w:t>sp</w:t>
              </w:r>
              <w:r w:rsidR="00DD3F09" w:rsidRPr="00DD3F09">
                <w:rPr>
                  <w:rStyle w:val="ab"/>
                  <w:b/>
                  <w:i/>
                </w:rPr>
                <w:t>.</w:t>
              </w:r>
              <w:proofErr w:type="spellStart"/>
              <w:r w:rsidR="00DD3F09" w:rsidRPr="00613C9A">
                <w:rPr>
                  <w:rStyle w:val="ab"/>
                  <w:b/>
                  <w:i/>
                  <w:lang w:val="en-US"/>
                </w:rPr>
                <w:t>ru</w:t>
              </w:r>
              <w:proofErr w:type="spellEnd"/>
            </w:hyperlink>
            <w:r w:rsidR="00DD3F09" w:rsidRPr="00DD3F09">
              <w:rPr>
                <w:b/>
                <w:i/>
              </w:rPr>
              <w:t xml:space="preserve"> </w:t>
            </w:r>
          </w:p>
          <w:p w:rsidR="00DD3F09" w:rsidRDefault="00DD3F09" w:rsidP="00DD3F09">
            <w:pPr>
              <w:numPr>
                <w:ilvl w:val="0"/>
                <w:numId w:val="24"/>
              </w:numPr>
              <w:rPr>
                <w:b/>
                <w:i/>
              </w:rPr>
            </w:pPr>
            <w:r>
              <w:rPr>
                <w:b/>
                <w:i/>
              </w:rPr>
              <w:t>КСК «КОМАРОВО»</w:t>
            </w:r>
          </w:p>
          <w:p w:rsidR="00DD3F09" w:rsidRDefault="00DD3F09" w:rsidP="00DD3F09">
            <w:pPr>
              <w:ind w:left="567"/>
              <w:rPr>
                <w:sz w:val="20"/>
              </w:rPr>
            </w:pPr>
            <w:r w:rsidRPr="00CD55FB">
              <w:rPr>
                <w:b/>
                <w:i/>
              </w:rPr>
              <w:t xml:space="preserve">Адрес: </w:t>
            </w:r>
            <w:r w:rsidRPr="00CD55FB">
              <w:rPr>
                <w:i/>
              </w:rPr>
              <w:t xml:space="preserve">Санкт-Петербург, </w:t>
            </w:r>
            <w:r w:rsidRPr="00CD55FB">
              <w:t xml:space="preserve">пос. Комарово, </w:t>
            </w:r>
            <w:proofErr w:type="spellStart"/>
            <w:proofErr w:type="gramStart"/>
            <w:r w:rsidRPr="00CD55FB">
              <w:t>ул</w:t>
            </w:r>
            <w:proofErr w:type="spellEnd"/>
            <w:proofErr w:type="gramEnd"/>
            <w:r w:rsidRPr="00CD55FB">
              <w:t xml:space="preserve"> Отдыха 4</w:t>
            </w:r>
            <w:r w:rsidRPr="00CD55FB">
              <w:rPr>
                <w:sz w:val="20"/>
              </w:rPr>
              <w:t xml:space="preserve"> </w:t>
            </w:r>
          </w:p>
          <w:p w:rsidR="00532FA4" w:rsidRPr="00DD3F09" w:rsidRDefault="00DD3F09" w:rsidP="00DD3F09">
            <w:pPr>
              <w:ind w:left="567"/>
              <w:rPr>
                <w:b/>
                <w:i/>
              </w:rPr>
            </w:pPr>
            <w:r w:rsidRPr="00CD55FB">
              <w:rPr>
                <w:b/>
                <w:i/>
              </w:rPr>
              <w:t>Телефон</w:t>
            </w:r>
            <w:r w:rsidRPr="00CD55FB">
              <w:t xml:space="preserve">: </w:t>
            </w:r>
            <w:r>
              <w:t xml:space="preserve">(812) </w:t>
            </w:r>
            <w:r w:rsidRPr="00CD55FB">
              <w:t>433-72-64</w:t>
            </w:r>
          </w:p>
        </w:tc>
      </w:tr>
    </w:tbl>
    <w:p w:rsidR="00532FA4" w:rsidRPr="00F447A3" w:rsidRDefault="00532FA4" w:rsidP="00532FA4">
      <w:pPr>
        <w:spacing w:before="100" w:after="60"/>
        <w:rPr>
          <w:b/>
          <w:sz w:val="28"/>
          <w:szCs w:val="28"/>
          <w:u w:val="single"/>
        </w:rPr>
      </w:pPr>
      <w:r w:rsidRPr="00F447A3">
        <w:rPr>
          <w:b/>
          <w:sz w:val="28"/>
          <w:szCs w:val="28"/>
          <w:u w:val="single"/>
        </w:rPr>
        <w:t>Оргкомитет:</w:t>
      </w:r>
    </w:p>
    <w:tbl>
      <w:tblPr>
        <w:tblW w:w="0" w:type="auto"/>
        <w:tblLook w:val="01E0"/>
      </w:tblPr>
      <w:tblGrid>
        <w:gridCol w:w="3888"/>
        <w:gridCol w:w="6480"/>
      </w:tblGrid>
      <w:tr w:rsidR="00532FA4" w:rsidRPr="00CD3301" w:rsidTr="000C1896">
        <w:tc>
          <w:tcPr>
            <w:tcW w:w="3888" w:type="dxa"/>
            <w:shd w:val="clear" w:color="auto" w:fill="auto"/>
          </w:tcPr>
          <w:p w:rsidR="00532FA4" w:rsidRPr="00CD3301" w:rsidRDefault="00532FA4" w:rsidP="000C1896">
            <w:pPr>
              <w:rPr>
                <w:bCs/>
              </w:rPr>
            </w:pPr>
            <w:r w:rsidRPr="008A6BF9">
              <w:t>Президент турнира</w:t>
            </w:r>
          </w:p>
        </w:tc>
        <w:tc>
          <w:tcPr>
            <w:tcW w:w="6480" w:type="dxa"/>
            <w:shd w:val="clear" w:color="auto" w:fill="auto"/>
          </w:tcPr>
          <w:p w:rsidR="00532FA4" w:rsidRPr="00DD3F09" w:rsidRDefault="00DD3F09" w:rsidP="000C1896">
            <w:r w:rsidRPr="00DD3F09">
              <w:t>Таирова Татьяна Геннадьевна</w:t>
            </w:r>
          </w:p>
        </w:tc>
      </w:tr>
      <w:tr w:rsidR="00532FA4" w:rsidRPr="00CD3301" w:rsidTr="000C1896">
        <w:tc>
          <w:tcPr>
            <w:tcW w:w="3888" w:type="dxa"/>
            <w:shd w:val="clear" w:color="auto" w:fill="auto"/>
          </w:tcPr>
          <w:p w:rsidR="00532FA4" w:rsidRPr="00DD3F09" w:rsidRDefault="00532FA4" w:rsidP="000C1896">
            <w:pPr>
              <w:rPr>
                <w:strike/>
                <w:highlight w:val="yellow"/>
              </w:rPr>
            </w:pPr>
          </w:p>
        </w:tc>
        <w:tc>
          <w:tcPr>
            <w:tcW w:w="6480" w:type="dxa"/>
            <w:shd w:val="clear" w:color="auto" w:fill="auto"/>
          </w:tcPr>
          <w:p w:rsidR="00532FA4" w:rsidRPr="00DD3F09" w:rsidRDefault="00532FA4" w:rsidP="00DD3F09">
            <w:pPr>
              <w:rPr>
                <w:strike/>
                <w:highlight w:val="yellow"/>
              </w:rPr>
            </w:pPr>
          </w:p>
        </w:tc>
      </w:tr>
      <w:tr w:rsidR="00532FA4" w:rsidRPr="00CD3301" w:rsidTr="000C1896">
        <w:tc>
          <w:tcPr>
            <w:tcW w:w="3888" w:type="dxa"/>
            <w:shd w:val="clear" w:color="auto" w:fill="auto"/>
          </w:tcPr>
          <w:p w:rsidR="00532FA4" w:rsidRPr="00F447A3" w:rsidRDefault="00532FA4" w:rsidP="000C1896">
            <w:r w:rsidRPr="008A6BF9">
              <w:t>Директор турнира</w:t>
            </w:r>
          </w:p>
        </w:tc>
        <w:tc>
          <w:tcPr>
            <w:tcW w:w="6480" w:type="dxa"/>
            <w:shd w:val="clear" w:color="auto" w:fill="auto"/>
          </w:tcPr>
          <w:p w:rsidR="00532FA4" w:rsidRDefault="002A7256" w:rsidP="000C1896">
            <w:r>
              <w:t>Дёмкина Мария Игоревна</w:t>
            </w:r>
          </w:p>
          <w:p w:rsidR="002A7256" w:rsidRDefault="002A7256" w:rsidP="000C1896">
            <w:r>
              <w:t>+7 (921) 895-18-59</w:t>
            </w:r>
          </w:p>
          <w:p w:rsidR="002A7256" w:rsidRPr="00DD3A6F" w:rsidRDefault="002A7256" w:rsidP="000C1896">
            <w:r>
              <w:rPr>
                <w:lang w:val="en-US"/>
              </w:rPr>
              <w:t>e</w:t>
            </w:r>
            <w:r w:rsidRPr="002A7256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13" w:history="1">
              <w:r w:rsidRPr="00613C9A">
                <w:rPr>
                  <w:rStyle w:val="ab"/>
                  <w:lang w:val="en-US"/>
                </w:rPr>
                <w:t>mdyomkina</w:t>
              </w:r>
              <w:r w:rsidRPr="00DD3A6F">
                <w:rPr>
                  <w:rStyle w:val="ab"/>
                </w:rPr>
                <w:t>@</w:t>
              </w:r>
              <w:r w:rsidRPr="00613C9A">
                <w:rPr>
                  <w:rStyle w:val="ab"/>
                  <w:lang w:val="en-US"/>
                </w:rPr>
                <w:t>inbox</w:t>
              </w:r>
              <w:r w:rsidRPr="00DD3A6F">
                <w:rPr>
                  <w:rStyle w:val="ab"/>
                </w:rPr>
                <w:t>.</w:t>
              </w:r>
              <w:r w:rsidRPr="00613C9A">
                <w:rPr>
                  <w:rStyle w:val="ab"/>
                  <w:lang w:val="en-US"/>
                </w:rPr>
                <w:t>ru</w:t>
              </w:r>
            </w:hyperlink>
          </w:p>
          <w:p w:rsidR="002A7256" w:rsidRPr="00DD3A6F" w:rsidRDefault="002A7256" w:rsidP="000C1896"/>
        </w:tc>
      </w:tr>
    </w:tbl>
    <w:p w:rsidR="002A7256" w:rsidRPr="00F77DD2" w:rsidRDefault="002A7256" w:rsidP="002A7256">
      <w:pPr>
        <w:suppressAutoHyphens/>
      </w:pPr>
      <w:r w:rsidRPr="00F77DD2">
        <w:t xml:space="preserve">Ответственность за организацию соревнований несет Оргкомитет КСК «Комарово». </w:t>
      </w:r>
      <w:r w:rsidRPr="00F77DD2">
        <w:rPr>
          <w:szCs w:val="28"/>
        </w:rPr>
        <w:t xml:space="preserve">Ответственность за первичное согласование положения и порядка проведения соревнований несет РОО «Федерация конного спорта Санкт-Петербурга». </w:t>
      </w:r>
      <w:r w:rsidRPr="00F77DD2">
        <w:t>Ответственность за проведение соревнований несет Главная судейская коллегия. Оргкомитет и Главная судейская коллегия оставляют за собой право вносить изменения в программу соревнований в случае непредвиденных обстоятельств. Федерация конного спорта Санкт-Петербурга не несет ответственности по вопросам финансовых обязательств Оргкомитета.</w:t>
      </w:r>
    </w:p>
    <w:p w:rsidR="00532FA4" w:rsidRPr="002A7256" w:rsidRDefault="00532FA4" w:rsidP="00532FA4">
      <w:pPr>
        <w:ind w:firstLine="567"/>
        <w:jc w:val="both"/>
      </w:pPr>
      <w:r w:rsidRPr="00F77DD2">
        <w:t xml:space="preserve"> Федераци</w:t>
      </w:r>
      <w:r w:rsidR="002A7256" w:rsidRPr="00F77DD2">
        <w:t>и</w:t>
      </w:r>
      <w:r w:rsidRPr="00F77DD2">
        <w:t xml:space="preserve"> конного спорта России </w:t>
      </w:r>
      <w:r w:rsidR="002A7256" w:rsidRPr="00F77DD2">
        <w:t xml:space="preserve">и Санкт-Петербурга </w:t>
      </w:r>
      <w:r w:rsidRPr="00F77DD2">
        <w:t>не нес</w:t>
      </w:r>
      <w:r w:rsidR="002A7256" w:rsidRPr="00F77DD2">
        <w:t>у</w:t>
      </w:r>
      <w:r w:rsidRPr="00F77DD2">
        <w:t>т ответственности по вопросам финансовых обязательств Оргкомитета.</w:t>
      </w:r>
    </w:p>
    <w:p w:rsidR="00741B26" w:rsidRPr="00F447A3" w:rsidRDefault="00741B26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ГЛАВНАЯ СУДЕЙСКАЯ КОЛЛЕГИЯ</w:t>
      </w:r>
      <w:r w:rsidR="00AA0134">
        <w:rPr>
          <w:b/>
          <w:bCs/>
          <w:sz w:val="28"/>
          <w:szCs w:val="28"/>
        </w:rPr>
        <w:t xml:space="preserve">  И  ОФИЦИАЛЬНЫЕ  ЛИЦА</w:t>
      </w:r>
    </w:p>
    <w:p w:rsidR="000039F7" w:rsidRPr="005F564E" w:rsidRDefault="000039F7" w:rsidP="005F564E">
      <w:pPr>
        <w:pStyle w:val="21"/>
        <w:ind w:firstLine="0"/>
        <w:jc w:val="left"/>
        <w:rPr>
          <w:rFonts w:ascii="Times New Roman" w:hAnsi="Times New Roman"/>
          <w:bCs/>
          <w:color w:val="0000FF"/>
          <w:sz w:val="24"/>
          <w:szCs w:val="24"/>
        </w:rPr>
      </w:pPr>
    </w:p>
    <w:tbl>
      <w:tblPr>
        <w:tblW w:w="1036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1E0"/>
      </w:tblPr>
      <w:tblGrid>
        <w:gridCol w:w="3492"/>
        <w:gridCol w:w="3204"/>
        <w:gridCol w:w="1366"/>
        <w:gridCol w:w="2306"/>
      </w:tblGrid>
      <w:tr w:rsidR="00CD330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E6E6E6"/>
          </w:tcPr>
          <w:p w:rsidR="00741B26" w:rsidRPr="00CD3301" w:rsidRDefault="00741B26" w:rsidP="00CD3301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E6E6"/>
          </w:tcPr>
          <w:p w:rsidR="00741B26" w:rsidRPr="00CD3301" w:rsidRDefault="00741B26" w:rsidP="00CD3301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1366" w:type="dxa"/>
            <w:tcBorders>
              <w:top w:val="single" w:sz="4" w:space="0" w:color="808080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E6E6"/>
          </w:tcPr>
          <w:p w:rsidR="00741B26" w:rsidRPr="00CD3301" w:rsidRDefault="00741B26" w:rsidP="00CD3301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E6E6E6"/>
          </w:tcPr>
          <w:p w:rsidR="00741B26" w:rsidRPr="00CD3301" w:rsidRDefault="00741B26" w:rsidP="00CD3301">
            <w:pPr>
              <w:pStyle w:val="21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/>
                <w:bCs/>
                <w:sz w:val="24"/>
                <w:szCs w:val="24"/>
              </w:rPr>
              <w:t>Регион</w:t>
            </w:r>
          </w:p>
        </w:tc>
      </w:tr>
      <w:tr w:rsidR="00CD330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741B26" w:rsidRPr="00CD3301" w:rsidRDefault="00741B26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Cs/>
                <w:sz w:val="24"/>
                <w:szCs w:val="24"/>
              </w:rPr>
              <w:t xml:space="preserve">Главный судья </w:t>
            </w: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2A7256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Синицына И.Ю.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2A7256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741B26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Ленинградская область</w:t>
            </w:r>
          </w:p>
        </w:tc>
      </w:tr>
      <w:tr w:rsidR="00CD330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741B26" w:rsidRPr="00CD3301" w:rsidRDefault="00741B26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Cs/>
                <w:sz w:val="24"/>
                <w:szCs w:val="24"/>
              </w:rPr>
              <w:t xml:space="preserve">Члены </w:t>
            </w:r>
            <w:r w:rsidR="005F564E" w:rsidRPr="00CD3301">
              <w:rPr>
                <w:rFonts w:ascii="Times New Roman" w:hAnsi="Times New Roman"/>
                <w:bCs/>
                <w:sz w:val="24"/>
                <w:szCs w:val="24"/>
              </w:rPr>
              <w:t>ГСК</w:t>
            </w: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2A7256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Зубачек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М.В.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2A7256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741B26" w:rsidRPr="00CD3301" w:rsidRDefault="002A7256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CD330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741B26" w:rsidRPr="00CD3301" w:rsidRDefault="00741B26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0E34EE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Таирова Т.Г.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0E34EE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1К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741B26" w:rsidRPr="00CD3301" w:rsidRDefault="000E34EE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CD330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741B26" w:rsidRPr="00CD3301" w:rsidRDefault="00741B26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Cs/>
                <w:sz w:val="24"/>
                <w:szCs w:val="24"/>
              </w:rPr>
              <w:t>Главный секретарь</w:t>
            </w: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Лободенко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Н.Ю.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741B26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B15FC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B15FC1" w:rsidRPr="00B15FC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F77DD2">
              <w:rPr>
                <w:rFonts w:ascii="Times New Roman" w:hAnsi="Times New Roman"/>
                <w:bCs/>
                <w:sz w:val="24"/>
                <w:szCs w:val="24"/>
              </w:rPr>
              <w:t>Секретарь</w:t>
            </w: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B15FC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Аравина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Д.О.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B15FC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3К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B15FC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CD330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741B26" w:rsidRPr="00CD3301" w:rsidRDefault="005F564E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Cs/>
                <w:sz w:val="24"/>
                <w:szCs w:val="24"/>
              </w:rPr>
              <w:t>Технический Д</w:t>
            </w:r>
            <w:r w:rsidR="00741B26" w:rsidRPr="00CD3301">
              <w:rPr>
                <w:rFonts w:ascii="Times New Roman" w:hAnsi="Times New Roman"/>
                <w:bCs/>
                <w:sz w:val="24"/>
                <w:szCs w:val="24"/>
              </w:rPr>
              <w:t>елегат</w:t>
            </w: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Синицына И.Ю.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741B26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741B26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Ленинградская область</w:t>
            </w:r>
          </w:p>
        </w:tc>
      </w:tr>
      <w:tr w:rsidR="00CD330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5F564E" w:rsidRPr="00CD3301" w:rsidRDefault="005F564E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Cs/>
                <w:sz w:val="24"/>
                <w:szCs w:val="24"/>
              </w:rPr>
              <w:t>Курс-Дизайнер</w:t>
            </w: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5F564E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Мазов Д.О.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5F564E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ВК/МК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*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5F564E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CD330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5F564E" w:rsidRPr="00CD3301" w:rsidRDefault="005F564E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Cs/>
                <w:sz w:val="24"/>
                <w:szCs w:val="24"/>
              </w:rPr>
              <w:t>Судья-инспектор (шеф-стюард)</w:t>
            </w: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5F564E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Санталова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О.В.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5F564E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3К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5F564E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B15FC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Судья «На стиль»</w:t>
            </w: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Синицына И.Ю.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2C0F7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B15FC1" w:rsidRPr="00CD3301" w:rsidRDefault="00B15FC1" w:rsidP="002C0F7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Ленинградская область</w:t>
            </w:r>
          </w:p>
        </w:tc>
      </w:tr>
      <w:tr w:rsidR="00B15FC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tabs>
                <w:tab w:val="clear" w:pos="5103"/>
                <w:tab w:val="right" w:pos="3024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Лободенко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Н.Ю.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2C0F7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ВК</w:t>
            </w: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B15FC1" w:rsidRPr="00CD3301" w:rsidRDefault="00B15FC1" w:rsidP="002C0F7F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B15FC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CD3301">
              <w:rPr>
                <w:rFonts w:ascii="Times New Roman" w:hAnsi="Times New Roman"/>
                <w:bCs/>
                <w:sz w:val="24"/>
                <w:szCs w:val="24"/>
              </w:rPr>
              <w:t>Ветеринарный врач</w:t>
            </w: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Федотова Н.А.</w:t>
            </w: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Санкт-Петербург</w:t>
            </w:r>
          </w:p>
        </w:tc>
      </w:tr>
      <w:tr w:rsidR="00B15FC1" w:rsidRPr="00CD3301" w:rsidTr="002A7256">
        <w:tc>
          <w:tcPr>
            <w:tcW w:w="3492" w:type="dxa"/>
            <w:tcBorders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0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36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06" w:type="dxa"/>
            <w:tcBorders>
              <w:left w:val="single" w:sz="4" w:space="0" w:color="808080"/>
            </w:tcBorders>
            <w:shd w:val="clear" w:color="auto" w:fill="auto"/>
          </w:tcPr>
          <w:p w:rsidR="00B15FC1" w:rsidRPr="00CD3301" w:rsidRDefault="00B15FC1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2C59BA" w:rsidRPr="00F447A3" w:rsidRDefault="002C59BA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ТЕХНИЧЕСКИЕ УСЛОВИЯ</w:t>
      </w:r>
    </w:p>
    <w:tbl>
      <w:tblPr>
        <w:tblW w:w="0" w:type="auto"/>
        <w:tblLook w:val="01E0"/>
      </w:tblPr>
      <w:tblGrid>
        <w:gridCol w:w="3888"/>
        <w:gridCol w:w="6480"/>
      </w:tblGrid>
      <w:tr w:rsidR="005F564E" w:rsidRPr="00CD3301" w:rsidTr="00CD3301">
        <w:tc>
          <w:tcPr>
            <w:tcW w:w="3888" w:type="dxa"/>
            <w:shd w:val="clear" w:color="auto" w:fill="auto"/>
          </w:tcPr>
          <w:p w:rsidR="005F564E" w:rsidRPr="00CD3301" w:rsidRDefault="005F564E" w:rsidP="00C479D8">
            <w:pPr>
              <w:rPr>
                <w:bCs/>
              </w:rPr>
            </w:pPr>
            <w:r w:rsidRPr="00CD3301">
              <w:rPr>
                <w:bCs/>
              </w:rPr>
              <w:t>Соревнования проводятся</w:t>
            </w:r>
          </w:p>
        </w:tc>
        <w:tc>
          <w:tcPr>
            <w:tcW w:w="6480" w:type="dxa"/>
            <w:shd w:val="clear" w:color="auto" w:fill="auto"/>
          </w:tcPr>
          <w:p w:rsidR="005F564E" w:rsidRPr="00B15FC1" w:rsidRDefault="005F564E" w:rsidP="00B15FC1">
            <w:r w:rsidRPr="00B15FC1">
              <w:rPr>
                <w:bCs/>
              </w:rPr>
              <w:t>в помещении</w:t>
            </w:r>
          </w:p>
        </w:tc>
      </w:tr>
      <w:tr w:rsidR="005F564E" w:rsidRPr="00CD3301" w:rsidTr="00CD3301">
        <w:tc>
          <w:tcPr>
            <w:tcW w:w="3888" w:type="dxa"/>
            <w:shd w:val="clear" w:color="auto" w:fill="auto"/>
          </w:tcPr>
          <w:p w:rsidR="005F564E" w:rsidRPr="00F447A3" w:rsidRDefault="005F564E" w:rsidP="00C479D8">
            <w:r w:rsidRPr="00CD3301">
              <w:rPr>
                <w:bCs/>
              </w:rPr>
              <w:t>Тип грунта:</w:t>
            </w:r>
          </w:p>
        </w:tc>
        <w:tc>
          <w:tcPr>
            <w:tcW w:w="6480" w:type="dxa"/>
            <w:shd w:val="clear" w:color="auto" w:fill="auto"/>
          </w:tcPr>
          <w:p w:rsidR="005F564E" w:rsidRPr="00B15FC1" w:rsidRDefault="00B15FC1" w:rsidP="00C479D8">
            <w:proofErr w:type="spellStart"/>
            <w:r w:rsidRPr="00B15FC1">
              <w:rPr>
                <w:bCs/>
              </w:rPr>
              <w:t>еврогрунт</w:t>
            </w:r>
            <w:proofErr w:type="spellEnd"/>
          </w:p>
        </w:tc>
      </w:tr>
      <w:tr w:rsidR="005F564E" w:rsidRPr="00CD3301" w:rsidTr="00CD3301">
        <w:tc>
          <w:tcPr>
            <w:tcW w:w="3888" w:type="dxa"/>
            <w:shd w:val="clear" w:color="auto" w:fill="auto"/>
          </w:tcPr>
          <w:p w:rsidR="005F564E" w:rsidRPr="00F447A3" w:rsidRDefault="005F564E" w:rsidP="00C479D8">
            <w:r w:rsidRPr="00CD3301">
              <w:rPr>
                <w:bCs/>
              </w:rPr>
              <w:t>Размеры боевого поля:</w:t>
            </w:r>
          </w:p>
        </w:tc>
        <w:tc>
          <w:tcPr>
            <w:tcW w:w="6480" w:type="dxa"/>
            <w:shd w:val="clear" w:color="auto" w:fill="auto"/>
          </w:tcPr>
          <w:p w:rsidR="005F564E" w:rsidRPr="005076AA" w:rsidRDefault="00B15FC1" w:rsidP="00C479D8">
            <w:r>
              <w:t xml:space="preserve">20 </w:t>
            </w:r>
            <w:proofErr w:type="spellStart"/>
            <w:r>
              <w:t>х</w:t>
            </w:r>
            <w:proofErr w:type="spellEnd"/>
            <w:r>
              <w:t xml:space="preserve"> 60м</w:t>
            </w:r>
          </w:p>
        </w:tc>
      </w:tr>
      <w:tr w:rsidR="005F564E" w:rsidRPr="00CD3301" w:rsidTr="00CD3301">
        <w:tc>
          <w:tcPr>
            <w:tcW w:w="3888" w:type="dxa"/>
            <w:shd w:val="clear" w:color="auto" w:fill="auto"/>
          </w:tcPr>
          <w:p w:rsidR="005F564E" w:rsidRPr="00CD3301" w:rsidRDefault="005F564E" w:rsidP="00C479D8">
            <w:pPr>
              <w:rPr>
                <w:bCs/>
              </w:rPr>
            </w:pPr>
            <w:r w:rsidRPr="00CD3301">
              <w:rPr>
                <w:bCs/>
              </w:rPr>
              <w:t>Размеры разминочного поля:</w:t>
            </w:r>
          </w:p>
        </w:tc>
        <w:tc>
          <w:tcPr>
            <w:tcW w:w="6480" w:type="dxa"/>
            <w:shd w:val="clear" w:color="auto" w:fill="auto"/>
          </w:tcPr>
          <w:p w:rsidR="005F564E" w:rsidRPr="005076AA" w:rsidRDefault="00B15FC1" w:rsidP="00C479D8">
            <w:r>
              <w:t xml:space="preserve">20 </w:t>
            </w:r>
            <w:proofErr w:type="spellStart"/>
            <w:r>
              <w:t>х</w:t>
            </w:r>
            <w:proofErr w:type="spellEnd"/>
            <w:r>
              <w:t xml:space="preserve"> 40м</w:t>
            </w:r>
          </w:p>
        </w:tc>
      </w:tr>
    </w:tbl>
    <w:p w:rsidR="002C59BA" w:rsidRPr="00F447A3" w:rsidRDefault="002C59BA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lastRenderedPageBreak/>
        <w:t>ПРИГЛАШЕНИЯ</w:t>
      </w:r>
      <w:r w:rsidR="00082684" w:rsidRPr="0033107C">
        <w:rPr>
          <w:b/>
          <w:bCs/>
          <w:sz w:val="28"/>
          <w:szCs w:val="28"/>
        </w:rPr>
        <w:t xml:space="preserve"> </w:t>
      </w:r>
      <w:r w:rsidR="00082684">
        <w:rPr>
          <w:b/>
          <w:bCs/>
          <w:sz w:val="28"/>
          <w:szCs w:val="28"/>
        </w:rPr>
        <w:t>И ДОПУСК</w:t>
      </w:r>
    </w:p>
    <w:tbl>
      <w:tblPr>
        <w:tblW w:w="10437" w:type="dxa"/>
        <w:tblLook w:val="01E0"/>
      </w:tblPr>
      <w:tblGrid>
        <w:gridCol w:w="4788"/>
        <w:gridCol w:w="5649"/>
      </w:tblGrid>
      <w:tr w:rsidR="005076AA" w:rsidRPr="00CD3301" w:rsidTr="00CD3301">
        <w:tc>
          <w:tcPr>
            <w:tcW w:w="4788" w:type="dxa"/>
            <w:shd w:val="clear" w:color="auto" w:fill="auto"/>
          </w:tcPr>
          <w:p w:rsidR="005076AA" w:rsidRPr="00CD3301" w:rsidRDefault="005076AA" w:rsidP="00C479D8">
            <w:pPr>
              <w:rPr>
                <w:bCs/>
              </w:rPr>
            </w:pPr>
            <w:r w:rsidRPr="00CD3301">
              <w:rPr>
                <w:bCs/>
              </w:rPr>
              <w:t>Категории приглашенных участников:</w:t>
            </w:r>
          </w:p>
        </w:tc>
        <w:tc>
          <w:tcPr>
            <w:tcW w:w="5649" w:type="dxa"/>
            <w:shd w:val="clear" w:color="auto" w:fill="auto"/>
          </w:tcPr>
          <w:p w:rsidR="005076AA" w:rsidRPr="00B15FC1" w:rsidRDefault="005076AA" w:rsidP="00C479D8">
            <w:r w:rsidRPr="00B15FC1">
              <w:rPr>
                <w:bCs/>
              </w:rPr>
              <w:t>взрослые/</w:t>
            </w:r>
            <w:r w:rsidR="00DB2491" w:rsidRPr="00B15FC1">
              <w:rPr>
                <w:bCs/>
              </w:rPr>
              <w:t>взрослые спортсмены на молодых лошадях/</w:t>
            </w:r>
            <w:r w:rsidRPr="00B15FC1">
              <w:rPr>
                <w:bCs/>
              </w:rPr>
              <w:t>юноши/юниоры/дети/ветераны/любители</w:t>
            </w:r>
          </w:p>
        </w:tc>
      </w:tr>
      <w:tr w:rsidR="005076AA" w:rsidRPr="00CD3301" w:rsidTr="00CD3301">
        <w:tc>
          <w:tcPr>
            <w:tcW w:w="4788" w:type="dxa"/>
            <w:shd w:val="clear" w:color="auto" w:fill="auto"/>
          </w:tcPr>
          <w:p w:rsidR="005076AA" w:rsidRPr="00F447A3" w:rsidRDefault="005076AA" w:rsidP="00C479D8">
            <w:r w:rsidRPr="00CD3301">
              <w:rPr>
                <w:bCs/>
              </w:rPr>
              <w:t>Количество лошадей на одного всадника</w:t>
            </w:r>
          </w:p>
        </w:tc>
        <w:tc>
          <w:tcPr>
            <w:tcW w:w="5649" w:type="dxa"/>
            <w:shd w:val="clear" w:color="auto" w:fill="auto"/>
          </w:tcPr>
          <w:p w:rsidR="005076AA" w:rsidRPr="00B15FC1" w:rsidRDefault="00B15FC1" w:rsidP="00C479D8">
            <w:r w:rsidRPr="00B15FC1">
              <w:t>Не более 3 в каждом зачете</w:t>
            </w:r>
          </w:p>
        </w:tc>
      </w:tr>
      <w:tr w:rsidR="00B15FC1" w:rsidRPr="00CD3301" w:rsidTr="00CD3301">
        <w:tc>
          <w:tcPr>
            <w:tcW w:w="4788" w:type="dxa"/>
            <w:shd w:val="clear" w:color="auto" w:fill="auto"/>
          </w:tcPr>
          <w:p w:rsidR="00B15FC1" w:rsidRPr="00CD3301" w:rsidRDefault="00B15FC1" w:rsidP="00C479D8">
            <w:pPr>
              <w:rPr>
                <w:bCs/>
              </w:rPr>
            </w:pPr>
            <w:r>
              <w:rPr>
                <w:bCs/>
              </w:rPr>
              <w:t>Количество стартов на одну лошадь</w:t>
            </w:r>
          </w:p>
        </w:tc>
        <w:tc>
          <w:tcPr>
            <w:tcW w:w="5649" w:type="dxa"/>
            <w:shd w:val="clear" w:color="auto" w:fill="auto"/>
          </w:tcPr>
          <w:p w:rsidR="00B15FC1" w:rsidRPr="00B15FC1" w:rsidRDefault="00B15FC1" w:rsidP="00C479D8">
            <w:r w:rsidRPr="00B15FC1">
              <w:t>Не более 2-х в день</w:t>
            </w:r>
            <w:r>
              <w:t xml:space="preserve"> </w:t>
            </w:r>
          </w:p>
        </w:tc>
      </w:tr>
      <w:tr w:rsidR="00B15FC1" w:rsidRPr="00CD3301" w:rsidTr="00CD3301">
        <w:tc>
          <w:tcPr>
            <w:tcW w:w="4788" w:type="dxa"/>
            <w:shd w:val="clear" w:color="auto" w:fill="auto"/>
          </w:tcPr>
          <w:p w:rsidR="00B15FC1" w:rsidRPr="00CD3301" w:rsidRDefault="00B15FC1" w:rsidP="002C0F7F">
            <w:pPr>
              <w:rPr>
                <w:bCs/>
              </w:rPr>
            </w:pPr>
            <w:r>
              <w:rPr>
                <w:bCs/>
              </w:rPr>
              <w:t>Количество стартов на одну лошадь высотой в холке до 150 см</w:t>
            </w:r>
          </w:p>
        </w:tc>
        <w:tc>
          <w:tcPr>
            <w:tcW w:w="5649" w:type="dxa"/>
            <w:shd w:val="clear" w:color="auto" w:fill="auto"/>
          </w:tcPr>
          <w:p w:rsidR="00B15FC1" w:rsidRPr="00B15FC1" w:rsidRDefault="00B15FC1" w:rsidP="00B15FC1">
            <w:r w:rsidRPr="00B15FC1">
              <w:t xml:space="preserve">Не более </w:t>
            </w:r>
            <w:r>
              <w:t>3</w:t>
            </w:r>
            <w:r w:rsidRPr="00B15FC1">
              <w:t>-х в день</w:t>
            </w:r>
          </w:p>
        </w:tc>
      </w:tr>
      <w:tr w:rsidR="00B15FC1" w:rsidRPr="00CD3301" w:rsidTr="00CD3301">
        <w:tc>
          <w:tcPr>
            <w:tcW w:w="4788" w:type="dxa"/>
            <w:shd w:val="clear" w:color="auto" w:fill="auto"/>
          </w:tcPr>
          <w:p w:rsidR="00B15FC1" w:rsidRPr="00CD3301" w:rsidRDefault="00B15FC1" w:rsidP="00C479D8">
            <w:pPr>
              <w:rPr>
                <w:bCs/>
              </w:rPr>
            </w:pPr>
            <w:r w:rsidRPr="00CD3301">
              <w:rPr>
                <w:bCs/>
              </w:rPr>
              <w:t>Количество приглашенных всадников из одного региона:</w:t>
            </w:r>
          </w:p>
        </w:tc>
        <w:tc>
          <w:tcPr>
            <w:tcW w:w="5649" w:type="dxa"/>
            <w:shd w:val="clear" w:color="auto" w:fill="auto"/>
          </w:tcPr>
          <w:p w:rsidR="00B15FC1" w:rsidRPr="00B15FC1" w:rsidRDefault="00B15FC1" w:rsidP="00C479D8">
            <w:r>
              <w:t>Не ограничено</w:t>
            </w:r>
          </w:p>
        </w:tc>
      </w:tr>
      <w:tr w:rsidR="00B15FC1" w:rsidRPr="00CD3301" w:rsidTr="000C1896">
        <w:tc>
          <w:tcPr>
            <w:tcW w:w="4788" w:type="dxa"/>
            <w:shd w:val="clear" w:color="auto" w:fill="auto"/>
          </w:tcPr>
          <w:p w:rsidR="00B15FC1" w:rsidRPr="00CD3301" w:rsidRDefault="00B15FC1" w:rsidP="000C1896">
            <w:pPr>
              <w:rPr>
                <w:bCs/>
              </w:rPr>
            </w:pPr>
          </w:p>
        </w:tc>
        <w:tc>
          <w:tcPr>
            <w:tcW w:w="5649" w:type="dxa"/>
            <w:shd w:val="clear" w:color="auto" w:fill="auto"/>
          </w:tcPr>
          <w:p w:rsidR="00B15FC1" w:rsidRPr="005076AA" w:rsidRDefault="00B15FC1" w:rsidP="000C1896"/>
        </w:tc>
      </w:tr>
    </w:tbl>
    <w:p w:rsidR="00082684" w:rsidRPr="00082684" w:rsidRDefault="00082684" w:rsidP="00082684">
      <w:pPr>
        <w:pStyle w:val="21"/>
        <w:ind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ДОПУСК К УЧАСТИЮ В СОРЕВНОВАНИЯХ:</w:t>
      </w:r>
    </w:p>
    <w:tbl>
      <w:tblPr>
        <w:tblW w:w="10437" w:type="dxa"/>
        <w:tblLook w:val="01E0"/>
      </w:tblPr>
      <w:tblGrid>
        <w:gridCol w:w="4788"/>
        <w:gridCol w:w="5649"/>
      </w:tblGrid>
      <w:tr w:rsidR="00082684" w:rsidRPr="00CD3301" w:rsidTr="00CD3301">
        <w:tc>
          <w:tcPr>
            <w:tcW w:w="4788" w:type="dxa"/>
            <w:shd w:val="clear" w:color="auto" w:fill="F3F3F3"/>
          </w:tcPr>
          <w:p w:rsidR="00082684" w:rsidRPr="00CD3301" w:rsidRDefault="00082684" w:rsidP="00CD3301">
            <w:pPr>
              <w:jc w:val="center"/>
              <w:rPr>
                <w:b/>
                <w:bCs/>
                <w:i/>
              </w:rPr>
            </w:pPr>
            <w:r w:rsidRPr="00CD3301">
              <w:rPr>
                <w:b/>
                <w:bCs/>
                <w:i/>
              </w:rPr>
              <w:t>Соревнование</w:t>
            </w:r>
          </w:p>
        </w:tc>
        <w:tc>
          <w:tcPr>
            <w:tcW w:w="5649" w:type="dxa"/>
            <w:shd w:val="clear" w:color="auto" w:fill="F3F3F3"/>
          </w:tcPr>
          <w:p w:rsidR="00082684" w:rsidRPr="00CD3301" w:rsidRDefault="00082684" w:rsidP="00CD3301">
            <w:pPr>
              <w:jc w:val="center"/>
              <w:rPr>
                <w:b/>
                <w:i/>
              </w:rPr>
            </w:pPr>
            <w:r w:rsidRPr="00CD3301">
              <w:rPr>
                <w:b/>
                <w:i/>
              </w:rPr>
              <w:t>Условия допуска</w:t>
            </w:r>
          </w:p>
        </w:tc>
      </w:tr>
      <w:tr w:rsidR="00B15FC1" w:rsidRPr="00CD3301" w:rsidTr="00CD3301">
        <w:tc>
          <w:tcPr>
            <w:tcW w:w="4788" w:type="dxa"/>
            <w:shd w:val="clear" w:color="auto" w:fill="auto"/>
          </w:tcPr>
          <w:p w:rsidR="00B15FC1" w:rsidRPr="00B15FC1" w:rsidRDefault="00B15FC1" w:rsidP="002C0F7F">
            <w:pPr>
              <w:snapToGrid w:val="0"/>
              <w:rPr>
                <w:b/>
                <w:bCs/>
                <w:i/>
                <w:strike/>
                <w:highlight w:val="yellow"/>
              </w:rPr>
            </w:pPr>
          </w:p>
        </w:tc>
        <w:tc>
          <w:tcPr>
            <w:tcW w:w="5649" w:type="dxa"/>
            <w:shd w:val="clear" w:color="auto" w:fill="auto"/>
          </w:tcPr>
          <w:p w:rsidR="00B15FC1" w:rsidRPr="00B15FC1" w:rsidRDefault="00B15FC1" w:rsidP="002C0F7F">
            <w:pPr>
              <w:snapToGrid w:val="0"/>
              <w:rPr>
                <w:strike/>
                <w:highlight w:val="yellow"/>
              </w:rPr>
            </w:pPr>
          </w:p>
        </w:tc>
      </w:tr>
      <w:tr w:rsidR="00B15FC1" w:rsidRPr="00CD3301" w:rsidTr="00CD3301">
        <w:tc>
          <w:tcPr>
            <w:tcW w:w="4788" w:type="dxa"/>
            <w:shd w:val="clear" w:color="auto" w:fill="auto"/>
          </w:tcPr>
          <w:p w:rsidR="00B15FC1" w:rsidRPr="00B15FC1" w:rsidRDefault="00B15FC1" w:rsidP="002C0F7F">
            <w:pPr>
              <w:snapToGrid w:val="0"/>
              <w:rPr>
                <w:bCs/>
                <w:i/>
                <w:strike/>
                <w:highlight w:val="yellow"/>
              </w:rPr>
            </w:pPr>
          </w:p>
        </w:tc>
        <w:tc>
          <w:tcPr>
            <w:tcW w:w="5649" w:type="dxa"/>
            <w:shd w:val="clear" w:color="auto" w:fill="auto"/>
          </w:tcPr>
          <w:p w:rsidR="00B15FC1" w:rsidRPr="00B15FC1" w:rsidRDefault="00B15FC1" w:rsidP="00D74F88">
            <w:pPr>
              <w:suppressAutoHyphens/>
              <w:snapToGrid w:val="0"/>
              <w:ind w:left="360"/>
              <w:rPr>
                <w:strike/>
                <w:highlight w:val="yellow"/>
              </w:rPr>
            </w:pPr>
          </w:p>
        </w:tc>
      </w:tr>
      <w:tr w:rsidR="00B15FC1" w:rsidRPr="00CD3301" w:rsidTr="00CD3301">
        <w:tc>
          <w:tcPr>
            <w:tcW w:w="4788" w:type="dxa"/>
            <w:shd w:val="clear" w:color="auto" w:fill="auto"/>
          </w:tcPr>
          <w:p w:rsidR="00B15FC1" w:rsidRPr="00B15FC1" w:rsidRDefault="00B15FC1" w:rsidP="000E34EE">
            <w:pPr>
              <w:rPr>
                <w:b/>
                <w:bCs/>
                <w:i/>
              </w:rPr>
            </w:pPr>
            <w:r w:rsidRPr="00B15FC1">
              <w:rPr>
                <w:b/>
                <w:bCs/>
                <w:i/>
              </w:rPr>
              <w:t>Дети</w:t>
            </w:r>
            <w:r w:rsidR="000E34EE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</w:rPr>
              <w:t>(Вса</w:t>
            </w:r>
            <w:r w:rsidR="000E34EE">
              <w:rPr>
                <w:b/>
                <w:bCs/>
                <w:i/>
              </w:rPr>
              <w:t>дники на лошадях и пони)</w:t>
            </w:r>
          </w:p>
        </w:tc>
        <w:tc>
          <w:tcPr>
            <w:tcW w:w="5649" w:type="dxa"/>
            <w:shd w:val="clear" w:color="auto" w:fill="auto"/>
          </w:tcPr>
          <w:p w:rsidR="000E34EE" w:rsidRPr="00331B9D" w:rsidRDefault="000E34EE" w:rsidP="000E34EE">
            <w:pPr>
              <w:rPr>
                <w:bCs/>
              </w:rPr>
            </w:pPr>
            <w:r w:rsidRPr="00331B9D">
              <w:rPr>
                <w:bCs/>
              </w:rPr>
              <w:t>Допускаются всадники 12-14 лет (2004-2006г.р.) на лошадях не моложе 6 лет (2012г.р.). Дети 2008-2007г.р. допускаются на основании заявления тренера о технической готовности спортсмена.</w:t>
            </w:r>
          </w:p>
          <w:p w:rsidR="00B15FC1" w:rsidRPr="005076AA" w:rsidRDefault="000E34EE" w:rsidP="000E34EE">
            <w:r w:rsidRPr="00331B9D">
              <w:rPr>
                <w:bCs/>
              </w:rPr>
              <w:t xml:space="preserve">Допускаются всадники 7-14 лет (2011-2004 г.р.) на лошадях </w:t>
            </w:r>
            <w:r>
              <w:rPr>
                <w:bCs/>
              </w:rPr>
              <w:t xml:space="preserve">до 150 см в холке (пони) </w:t>
            </w:r>
            <w:r w:rsidRPr="00331B9D">
              <w:rPr>
                <w:bCs/>
              </w:rPr>
              <w:t>не моложе 6 лет (2012г.р.).</w:t>
            </w:r>
          </w:p>
        </w:tc>
      </w:tr>
      <w:tr w:rsidR="00B15FC1" w:rsidRPr="00CD3301" w:rsidTr="00CD3301">
        <w:tc>
          <w:tcPr>
            <w:tcW w:w="4788" w:type="dxa"/>
            <w:shd w:val="clear" w:color="auto" w:fill="auto"/>
          </w:tcPr>
          <w:p w:rsidR="00B15FC1" w:rsidRPr="00B15FC1" w:rsidRDefault="00B15FC1" w:rsidP="00082684">
            <w:pPr>
              <w:rPr>
                <w:b/>
                <w:bCs/>
                <w:i/>
              </w:rPr>
            </w:pPr>
            <w:r w:rsidRPr="00B15FC1">
              <w:rPr>
                <w:b/>
                <w:bCs/>
                <w:i/>
              </w:rPr>
              <w:t>Открытый класс</w:t>
            </w:r>
          </w:p>
        </w:tc>
        <w:tc>
          <w:tcPr>
            <w:tcW w:w="5649" w:type="dxa"/>
            <w:shd w:val="clear" w:color="auto" w:fill="auto"/>
          </w:tcPr>
          <w:p w:rsidR="00B15FC1" w:rsidRPr="005076AA" w:rsidRDefault="000E34EE" w:rsidP="00082684">
            <w:r>
              <w:rPr>
                <w:bCs/>
              </w:rPr>
              <w:t>Допускаются всадники 2004</w:t>
            </w:r>
            <w:r w:rsidRPr="007B687E">
              <w:rPr>
                <w:bCs/>
              </w:rPr>
              <w:t>г.р. и старше</w:t>
            </w:r>
            <w:r>
              <w:rPr>
                <w:bCs/>
              </w:rPr>
              <w:t>,</w:t>
            </w:r>
            <w:r w:rsidRPr="007B687E">
              <w:rPr>
                <w:bCs/>
              </w:rPr>
              <w:t xml:space="preserve"> в</w:t>
            </w:r>
            <w:r>
              <w:rPr>
                <w:bCs/>
              </w:rPr>
              <w:t>озраст лошадей – от 4 лет (2014</w:t>
            </w:r>
            <w:r w:rsidRPr="007B687E">
              <w:rPr>
                <w:bCs/>
              </w:rPr>
              <w:t>г.р.).</w:t>
            </w:r>
            <w:r>
              <w:rPr>
                <w:bCs/>
              </w:rPr>
              <w:t xml:space="preserve"> До фактического достижения 16 лет всадники не могут принимать участие на лошадях моложе 6 лет (2012г.р.)</w:t>
            </w:r>
          </w:p>
        </w:tc>
      </w:tr>
      <w:tr w:rsidR="00B15FC1" w:rsidRPr="00CD3301" w:rsidTr="00CD3301">
        <w:tc>
          <w:tcPr>
            <w:tcW w:w="4788" w:type="dxa"/>
            <w:shd w:val="clear" w:color="auto" w:fill="auto"/>
          </w:tcPr>
          <w:p w:rsidR="00B15FC1" w:rsidRPr="00B15FC1" w:rsidRDefault="00B15FC1" w:rsidP="00082684">
            <w:pPr>
              <w:rPr>
                <w:bCs/>
              </w:rPr>
            </w:pPr>
          </w:p>
        </w:tc>
        <w:tc>
          <w:tcPr>
            <w:tcW w:w="5649" w:type="dxa"/>
            <w:shd w:val="clear" w:color="auto" w:fill="auto"/>
          </w:tcPr>
          <w:p w:rsidR="00B15FC1" w:rsidRPr="005076AA" w:rsidRDefault="00B15FC1" w:rsidP="00082684"/>
        </w:tc>
      </w:tr>
    </w:tbl>
    <w:p w:rsidR="002C59BA" w:rsidRPr="00F447A3" w:rsidRDefault="002C59BA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ЗАЯВКИ</w:t>
      </w:r>
    </w:p>
    <w:p w:rsidR="005076AA" w:rsidRPr="005076AA" w:rsidRDefault="002C59BA" w:rsidP="005076AA">
      <w:pPr>
        <w:ind w:firstLine="567"/>
        <w:jc w:val="both"/>
      </w:pPr>
      <w:r w:rsidRPr="005076AA">
        <w:rPr>
          <w:bCs/>
        </w:rPr>
        <w:t xml:space="preserve">Предварительные заявки подаются до </w:t>
      </w:r>
      <w:r w:rsidR="000E34EE">
        <w:rPr>
          <w:i/>
          <w:color w:val="0000FF"/>
        </w:rPr>
        <w:t>15 февраля 2018</w:t>
      </w:r>
      <w:r w:rsidR="005076AA" w:rsidRPr="005076AA">
        <w:t xml:space="preserve"> </w:t>
      </w:r>
      <w:r w:rsidR="00F3603E">
        <w:t>по</w:t>
      </w:r>
      <w:r w:rsidR="005076AA" w:rsidRPr="005076AA">
        <w:t xml:space="preserve"> </w:t>
      </w:r>
      <w:r w:rsidR="005076AA" w:rsidRPr="005076AA">
        <w:rPr>
          <w:lang w:val="en-US"/>
        </w:rPr>
        <w:t>e</w:t>
      </w:r>
      <w:r w:rsidR="005076AA" w:rsidRPr="005076AA">
        <w:t>-</w:t>
      </w:r>
      <w:r w:rsidR="005076AA" w:rsidRPr="005076AA">
        <w:rPr>
          <w:lang w:val="en-US"/>
        </w:rPr>
        <w:t>mail</w:t>
      </w:r>
      <w:r w:rsidR="005076AA" w:rsidRPr="005076AA">
        <w:t xml:space="preserve">: </w:t>
      </w:r>
      <w:hyperlink r:id="rId14" w:history="1">
        <w:r w:rsidR="000E34EE" w:rsidRPr="00613C9A">
          <w:rPr>
            <w:rStyle w:val="ab"/>
            <w:lang w:val="en-US"/>
          </w:rPr>
          <w:t>mdyomkina</w:t>
        </w:r>
        <w:r w:rsidR="000E34EE" w:rsidRPr="000E34EE">
          <w:rPr>
            <w:rStyle w:val="ab"/>
          </w:rPr>
          <w:t>@</w:t>
        </w:r>
        <w:r w:rsidR="000E34EE" w:rsidRPr="00613C9A">
          <w:rPr>
            <w:rStyle w:val="ab"/>
            <w:lang w:val="en-US"/>
          </w:rPr>
          <w:t>inbox</w:t>
        </w:r>
        <w:r w:rsidR="000E34EE" w:rsidRPr="000E34EE">
          <w:rPr>
            <w:rStyle w:val="ab"/>
          </w:rPr>
          <w:t>.</w:t>
        </w:r>
        <w:r w:rsidR="000E34EE" w:rsidRPr="00613C9A">
          <w:rPr>
            <w:rStyle w:val="ab"/>
            <w:lang w:val="en-US"/>
          </w:rPr>
          <w:t>ru</w:t>
        </w:r>
      </w:hyperlink>
      <w:r w:rsidR="000E34EE">
        <w:t xml:space="preserve"> </w:t>
      </w:r>
      <w:r w:rsidR="00F3603E" w:rsidRPr="00F3603E">
        <w:rPr>
          <w:bCs/>
        </w:rPr>
        <w:t>и/или тел.</w:t>
      </w:r>
      <w:r w:rsidR="00F3603E">
        <w:rPr>
          <w:i/>
          <w:color w:val="0000FF"/>
        </w:rPr>
        <w:t xml:space="preserve"> </w:t>
      </w:r>
      <w:r w:rsidR="000E34EE">
        <w:rPr>
          <w:i/>
          <w:color w:val="0000FF"/>
        </w:rPr>
        <w:t>8-921-895-18-59</w:t>
      </w:r>
      <w:r w:rsidR="005076AA" w:rsidRPr="005076AA">
        <w:t>.</w:t>
      </w:r>
    </w:p>
    <w:p w:rsidR="002C59BA" w:rsidRPr="008A6BF9" w:rsidRDefault="002C59BA" w:rsidP="005076AA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  <w:r w:rsidRPr="008A6BF9">
        <w:rPr>
          <w:rFonts w:ascii="Times New Roman" w:hAnsi="Times New Roman"/>
          <w:bCs/>
          <w:sz w:val="24"/>
          <w:szCs w:val="24"/>
        </w:rPr>
        <w:t>Окончательные заявки -  на мандатной комиссии.</w:t>
      </w:r>
    </w:p>
    <w:p w:rsidR="00A358D7" w:rsidRPr="00F447A3" w:rsidRDefault="00A358D7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УЧАСТИЕ</w:t>
      </w:r>
    </w:p>
    <w:p w:rsidR="005076AA" w:rsidRPr="0021162E" w:rsidRDefault="00E7224C" w:rsidP="0021162E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</w:t>
      </w:r>
      <w:r w:rsidR="005076AA" w:rsidRPr="0021162E">
        <w:rPr>
          <w:rFonts w:ascii="Times New Roman" w:hAnsi="Times New Roman"/>
          <w:bCs/>
          <w:sz w:val="24"/>
          <w:szCs w:val="24"/>
        </w:rPr>
        <w:t xml:space="preserve"> участию в соревнованиях допускаются </w:t>
      </w:r>
      <w:r>
        <w:rPr>
          <w:rFonts w:ascii="Times New Roman" w:hAnsi="Times New Roman"/>
          <w:bCs/>
          <w:sz w:val="24"/>
          <w:szCs w:val="24"/>
        </w:rPr>
        <w:t>спортсмены, имеющие действующую регистрацию</w:t>
      </w:r>
      <w:r w:rsidR="00BB18E6">
        <w:rPr>
          <w:rFonts w:ascii="Times New Roman" w:hAnsi="Times New Roman"/>
          <w:bCs/>
          <w:sz w:val="24"/>
          <w:szCs w:val="24"/>
        </w:rPr>
        <w:t xml:space="preserve"> ФКСР.</w:t>
      </w:r>
    </w:p>
    <w:p w:rsidR="005076AA" w:rsidRPr="0021162E" w:rsidRDefault="005076AA" w:rsidP="0021162E">
      <w:pPr>
        <w:pStyle w:val="21"/>
        <w:ind w:firstLine="567"/>
        <w:rPr>
          <w:rFonts w:ascii="Times New Roman" w:hAnsi="Times New Roman"/>
          <w:bCs/>
          <w:sz w:val="24"/>
          <w:szCs w:val="24"/>
        </w:rPr>
      </w:pPr>
      <w:r w:rsidRPr="0021162E">
        <w:rPr>
          <w:rFonts w:ascii="Times New Roman" w:hAnsi="Times New Roman"/>
          <w:bCs/>
          <w:sz w:val="24"/>
          <w:szCs w:val="24"/>
        </w:rPr>
        <w:t>На мандатную комиссию должны быть предоставлены следующие документы:</w:t>
      </w:r>
    </w:p>
    <w:p w:rsidR="005076AA" w:rsidRPr="0021162E" w:rsidRDefault="00E7224C" w:rsidP="0021162E">
      <w:pPr>
        <w:numPr>
          <w:ilvl w:val="0"/>
          <w:numId w:val="15"/>
        </w:numPr>
      </w:pPr>
      <w:r>
        <w:t>Документ, подтверждающий регистрацию ФКСР на 2017 год</w:t>
      </w:r>
      <w:r w:rsidR="005076AA" w:rsidRPr="0021162E">
        <w:t>;</w:t>
      </w:r>
    </w:p>
    <w:p w:rsidR="005076AA" w:rsidRPr="0021162E" w:rsidRDefault="005076AA" w:rsidP="005076AA">
      <w:pPr>
        <w:numPr>
          <w:ilvl w:val="0"/>
          <w:numId w:val="15"/>
        </w:numPr>
      </w:pPr>
      <w:r w:rsidRPr="0021162E">
        <w:t>заявка по форме</w:t>
      </w:r>
      <w:r w:rsidR="000E34EE">
        <w:t xml:space="preserve">, </w:t>
      </w:r>
      <w:r w:rsidR="000E34EE" w:rsidRPr="000E34EE">
        <w:rPr>
          <w:u w:val="single"/>
        </w:rPr>
        <w:t>в случае, если всадник участвует на лошади до 150 см в холке, в заявке должен быть указан рост лошади (пони)</w:t>
      </w:r>
      <w:r w:rsidRPr="0021162E">
        <w:t>;</w:t>
      </w:r>
    </w:p>
    <w:p w:rsidR="005076AA" w:rsidRPr="0021162E" w:rsidRDefault="005076AA" w:rsidP="005076AA">
      <w:pPr>
        <w:numPr>
          <w:ilvl w:val="0"/>
          <w:numId w:val="15"/>
        </w:numPr>
      </w:pPr>
      <w:r w:rsidRPr="0021162E">
        <w:t>паспор</w:t>
      </w:r>
      <w:proofErr w:type="gramStart"/>
      <w:r w:rsidRPr="0021162E">
        <w:t>т</w:t>
      </w:r>
      <w:r w:rsidR="0021162E">
        <w:t>(</w:t>
      </w:r>
      <w:proofErr w:type="gramEnd"/>
      <w:r w:rsidR="0021162E">
        <w:t>а)</w:t>
      </w:r>
      <w:r w:rsidRPr="0021162E">
        <w:t xml:space="preserve"> спортивной лошади ФКСР;</w:t>
      </w:r>
    </w:p>
    <w:p w:rsidR="005076AA" w:rsidRDefault="005076AA" w:rsidP="005076AA">
      <w:pPr>
        <w:numPr>
          <w:ilvl w:val="0"/>
          <w:numId w:val="15"/>
        </w:numPr>
      </w:pPr>
      <w:r w:rsidRPr="0021162E">
        <w:t>документ, подтверждающий уровень технической подготовленности спортсмена (зачетная книжка, удостоверение о спортивном разряде/звании);</w:t>
      </w:r>
    </w:p>
    <w:p w:rsidR="005076AA" w:rsidRPr="00D07309" w:rsidRDefault="005076AA" w:rsidP="005076AA">
      <w:pPr>
        <w:numPr>
          <w:ilvl w:val="0"/>
          <w:numId w:val="15"/>
        </w:numPr>
      </w:pPr>
      <w:r w:rsidRPr="00D07309">
        <w:t xml:space="preserve">действующий медицинский допуск спортивного диспансера </w:t>
      </w:r>
      <w:r w:rsidR="00A93C6C">
        <w:t xml:space="preserve">на участие в </w:t>
      </w:r>
      <w:r w:rsidRPr="00D07309">
        <w:t>соревнованиях;</w:t>
      </w:r>
    </w:p>
    <w:p w:rsidR="001167D6" w:rsidRPr="00C7434E" w:rsidRDefault="001167D6" w:rsidP="005076AA">
      <w:pPr>
        <w:numPr>
          <w:ilvl w:val="0"/>
          <w:numId w:val="15"/>
        </w:numPr>
        <w:rPr>
          <w:color w:val="FF0000"/>
        </w:rPr>
      </w:pPr>
      <w:r w:rsidRPr="00244B8D">
        <w:t xml:space="preserve">для спортсменов, которым на день проведения соревнования не исполнилось 18 лет, требуется </w:t>
      </w:r>
      <w:r w:rsidR="00C7434E">
        <w:t>нотариально заверенные</w:t>
      </w:r>
      <w:r w:rsidRPr="00244B8D">
        <w:t xml:space="preserve"> д</w:t>
      </w:r>
      <w:r>
        <w:t xml:space="preserve">оверенность </w:t>
      </w:r>
      <w:r w:rsidR="007B6BE0">
        <w:t xml:space="preserve">(заявление) </w:t>
      </w:r>
      <w:r>
        <w:t xml:space="preserve">тренеру от </w:t>
      </w:r>
      <w:r w:rsidRPr="00244B8D">
        <w:t xml:space="preserve"> родителей или </w:t>
      </w:r>
      <w:r>
        <w:t xml:space="preserve">законного </w:t>
      </w:r>
      <w:r w:rsidRPr="00244B8D">
        <w:t>опекуна н</w:t>
      </w:r>
      <w:r>
        <w:t xml:space="preserve">а право действовать от их имени </w:t>
      </w:r>
      <w:r w:rsidRPr="0080741F">
        <w:t xml:space="preserve">и разрешение </w:t>
      </w:r>
      <w:r w:rsidR="007B6BE0">
        <w:t xml:space="preserve"> на  </w:t>
      </w:r>
      <w:r w:rsidRPr="0080741F">
        <w:t>участие в соревнованиях по конному спорту</w:t>
      </w:r>
      <w:r w:rsidR="007B6BE0">
        <w:t>;</w:t>
      </w:r>
      <w:r>
        <w:t xml:space="preserve">      </w:t>
      </w:r>
    </w:p>
    <w:p w:rsidR="00C7434E" w:rsidRPr="00C7434E" w:rsidRDefault="00C7434E" w:rsidP="00C7434E">
      <w:pPr>
        <w:pStyle w:val="21"/>
        <w:numPr>
          <w:ilvl w:val="0"/>
          <w:numId w:val="15"/>
        </w:numPr>
        <w:tabs>
          <w:tab w:val="clear" w:pos="5103"/>
        </w:tabs>
        <w:rPr>
          <w:rFonts w:ascii="Times New Roman" w:hAnsi="Times New Roman"/>
          <w:bCs/>
          <w:sz w:val="24"/>
          <w:szCs w:val="24"/>
        </w:rPr>
      </w:pPr>
      <w:r w:rsidRPr="00C7434E">
        <w:rPr>
          <w:rFonts w:ascii="Times New Roman" w:hAnsi="Times New Roman"/>
          <w:bCs/>
          <w:sz w:val="24"/>
          <w:szCs w:val="24"/>
        </w:rPr>
        <w:t>для детей, а также для юношей,  в случае их участия в соревнованиях более старшей возрастной категории – заявление тренера о технической готовности спортсмена и заверенные нотариально или написанные в присутствии Главного судьи/Главного секретаря соревнований заявления от родителей об их согласии;</w:t>
      </w:r>
    </w:p>
    <w:p w:rsidR="005076AA" w:rsidRPr="0021162E" w:rsidRDefault="005076AA" w:rsidP="00E7224C">
      <w:pPr>
        <w:numPr>
          <w:ilvl w:val="0"/>
          <w:numId w:val="15"/>
        </w:numPr>
      </w:pPr>
      <w:r w:rsidRPr="0021162E">
        <w:lastRenderedPageBreak/>
        <w:t>действующий страховой полис</w:t>
      </w:r>
      <w:r w:rsidR="00E7224C">
        <w:t xml:space="preserve"> или уведомление ФКСР об оформлении страховки через ФКСР</w:t>
      </w:r>
      <w:r w:rsidRPr="0021162E">
        <w:t>;</w:t>
      </w:r>
    </w:p>
    <w:p w:rsidR="00C7434E" w:rsidRDefault="00C7434E" w:rsidP="00C7434E">
      <w:pPr>
        <w:tabs>
          <w:tab w:val="left" w:pos="3402"/>
          <w:tab w:val="left" w:pos="5670"/>
        </w:tabs>
        <w:ind w:firstLine="567"/>
        <w:jc w:val="both"/>
      </w:pPr>
      <w:r>
        <w:t>Ветеринарному врачу соревнований при въезде на территорию проведения соревнований</w:t>
      </w:r>
      <w:r w:rsidRPr="00C7434E">
        <w:t xml:space="preserve"> </w:t>
      </w:r>
      <w:r>
        <w:t>предоставляется ветеринарное свидетельство (сертификат)</w:t>
      </w:r>
    </w:p>
    <w:p w:rsidR="00C7434E" w:rsidRDefault="00C7434E" w:rsidP="00C7434E">
      <w:pPr>
        <w:tabs>
          <w:tab w:val="left" w:pos="3402"/>
          <w:tab w:val="left" w:pos="5670"/>
        </w:tabs>
        <w:ind w:firstLine="567"/>
        <w:jc w:val="both"/>
      </w:pPr>
    </w:p>
    <w:p w:rsidR="0021162E" w:rsidRPr="008A6BF9" w:rsidRDefault="0021162E" w:rsidP="0021162E">
      <w:pPr>
        <w:pStyle w:val="21"/>
        <w:ind w:firstLine="0"/>
        <w:rPr>
          <w:rFonts w:ascii="Times New Roman" w:hAnsi="Times New Roman"/>
          <w:b/>
          <w:i/>
          <w:sz w:val="24"/>
          <w:szCs w:val="24"/>
        </w:rPr>
      </w:pPr>
      <w:r w:rsidRPr="008A6BF9">
        <w:rPr>
          <w:rFonts w:ascii="Times New Roman" w:hAnsi="Times New Roman"/>
          <w:b/>
          <w:i/>
          <w:sz w:val="24"/>
          <w:szCs w:val="24"/>
        </w:rPr>
        <w:t>Всадники, не достигшие 16</w:t>
      </w:r>
      <w:r>
        <w:rPr>
          <w:rFonts w:ascii="Times New Roman" w:hAnsi="Times New Roman"/>
          <w:b/>
          <w:i/>
          <w:sz w:val="24"/>
          <w:szCs w:val="24"/>
        </w:rPr>
        <w:t xml:space="preserve"> лет</w:t>
      </w:r>
      <w:r w:rsidRPr="008A6BF9">
        <w:rPr>
          <w:rFonts w:ascii="Times New Roman" w:hAnsi="Times New Roman"/>
          <w:b/>
          <w:i/>
          <w:sz w:val="24"/>
          <w:szCs w:val="24"/>
        </w:rPr>
        <w:t>, не могут принимать участие в соревнованиях на лошадях</w:t>
      </w:r>
      <w:r w:rsidR="00F3603E">
        <w:rPr>
          <w:rFonts w:ascii="Times New Roman" w:hAnsi="Times New Roman"/>
          <w:b/>
          <w:i/>
          <w:sz w:val="24"/>
          <w:szCs w:val="24"/>
        </w:rPr>
        <w:t>, моложе 6-ти лет.</w:t>
      </w:r>
    </w:p>
    <w:p w:rsidR="007F6E8F" w:rsidRPr="00F447A3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ВЕТЕРИНАРН</w:t>
      </w:r>
      <w:r w:rsidR="0021162E">
        <w:rPr>
          <w:b/>
          <w:bCs/>
          <w:sz w:val="28"/>
          <w:szCs w:val="28"/>
        </w:rPr>
        <w:t>ЫЕ АСПЕКТЫ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0368"/>
      </w:tblGrid>
      <w:tr w:rsidR="00DE7192" w:rsidRPr="00CD3301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7192" w:rsidRPr="00CD3301" w:rsidRDefault="0021162E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3301">
              <w:rPr>
                <w:rFonts w:ascii="Times New Roman" w:hAnsi="Times New Roman"/>
                <w:sz w:val="24"/>
                <w:szCs w:val="24"/>
              </w:rPr>
              <w:t>Состояние здоровья лошадей должно быть подтверждено ветеринарным свидетельством установленного образца. Обязательно наличие серологических исследований и профилактических прививок в соответствии с эпизоотической обстановкой в регионе.</w:t>
            </w:r>
          </w:p>
          <w:p w:rsidR="00DE7192" w:rsidRDefault="000E34EE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Ветеринарная выводка заменяется осмотром по прибытии</w:t>
            </w:r>
          </w:p>
          <w:p w:rsidR="000E34EE" w:rsidRPr="00CD3301" w:rsidRDefault="000E34EE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Ветеринарный врач – Федотова Н.А.</w:t>
            </w:r>
          </w:p>
        </w:tc>
      </w:tr>
    </w:tbl>
    <w:p w:rsidR="007F6E8F" w:rsidRPr="00F447A3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ЖЕРЕБ</w:t>
      </w:r>
      <w:r w:rsidR="000E34EE">
        <w:rPr>
          <w:b/>
          <w:bCs/>
          <w:sz w:val="28"/>
          <w:szCs w:val="28"/>
        </w:rPr>
        <w:t>Ь</w:t>
      </w:r>
      <w:r w:rsidRPr="00F447A3">
        <w:rPr>
          <w:b/>
          <w:bCs/>
          <w:sz w:val="28"/>
          <w:szCs w:val="28"/>
        </w:rPr>
        <w:t>ЕВКА УЧАСТНИКОВ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7F6E8F" w:rsidRPr="00CD3301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E8F" w:rsidRPr="00CD3301" w:rsidRDefault="000E34EE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Жеребьевка участников состоится 16 февраля в 19:00</w:t>
            </w:r>
          </w:p>
        </w:tc>
      </w:tr>
    </w:tbl>
    <w:p w:rsidR="007C2B8B" w:rsidRDefault="00F447A3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 СОРЕВНОВАНИЙ</w:t>
      </w:r>
    </w:p>
    <w:tbl>
      <w:tblPr>
        <w:tblW w:w="14418" w:type="dxa"/>
        <w:tblLook w:val="01E0"/>
      </w:tblPr>
      <w:tblGrid>
        <w:gridCol w:w="1008"/>
        <w:gridCol w:w="1260"/>
        <w:gridCol w:w="4050"/>
        <w:gridCol w:w="4050"/>
        <w:gridCol w:w="4050"/>
      </w:tblGrid>
      <w:tr w:rsidR="0021162E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21162E" w:rsidRPr="000E34EE" w:rsidRDefault="000E34EE" w:rsidP="00082684">
            <w:pPr>
              <w:rPr>
                <w:b/>
                <w:i/>
              </w:rPr>
            </w:pPr>
            <w:r w:rsidRPr="000E34EE">
              <w:rPr>
                <w:b/>
                <w:i/>
              </w:rPr>
              <w:t>16.02</w:t>
            </w:r>
          </w:p>
        </w:tc>
        <w:tc>
          <w:tcPr>
            <w:tcW w:w="1260" w:type="dxa"/>
            <w:shd w:val="clear" w:color="auto" w:fill="auto"/>
          </w:tcPr>
          <w:p w:rsidR="0021162E" w:rsidRPr="000E34EE" w:rsidRDefault="000E34EE" w:rsidP="00082684">
            <w:pPr>
              <w:rPr>
                <w:b/>
                <w:i/>
              </w:rPr>
            </w:pPr>
            <w:r w:rsidRPr="000E34EE">
              <w:rPr>
                <w:b/>
                <w:i/>
              </w:rPr>
              <w:t>16:00-19:00</w:t>
            </w:r>
          </w:p>
        </w:tc>
        <w:tc>
          <w:tcPr>
            <w:tcW w:w="8100" w:type="dxa"/>
            <w:gridSpan w:val="2"/>
            <w:shd w:val="clear" w:color="auto" w:fill="auto"/>
          </w:tcPr>
          <w:p w:rsidR="0021162E" w:rsidRPr="00CD3301" w:rsidRDefault="0021162E" w:rsidP="008F2CA6">
            <w:pPr>
              <w:rPr>
                <w:b/>
                <w:i/>
              </w:rPr>
            </w:pPr>
            <w:r w:rsidRPr="00CD3301">
              <w:rPr>
                <w:b/>
                <w:i/>
              </w:rPr>
              <w:t>Мандатная комиссия</w:t>
            </w:r>
          </w:p>
        </w:tc>
      </w:tr>
      <w:tr w:rsidR="0021162E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21162E" w:rsidRPr="008A6BF9" w:rsidRDefault="0021162E" w:rsidP="008F2CA6"/>
        </w:tc>
        <w:tc>
          <w:tcPr>
            <w:tcW w:w="1260" w:type="dxa"/>
            <w:shd w:val="clear" w:color="auto" w:fill="auto"/>
          </w:tcPr>
          <w:p w:rsidR="0021162E" w:rsidRPr="00CD3301" w:rsidRDefault="0021162E" w:rsidP="008F2CA6">
            <w:pPr>
              <w:rPr>
                <w:b/>
                <w:i/>
              </w:rPr>
            </w:pPr>
          </w:p>
        </w:tc>
        <w:tc>
          <w:tcPr>
            <w:tcW w:w="8100" w:type="dxa"/>
            <w:gridSpan w:val="2"/>
            <w:shd w:val="clear" w:color="auto" w:fill="auto"/>
          </w:tcPr>
          <w:p w:rsidR="0021162E" w:rsidRPr="00CD3301" w:rsidRDefault="0021162E" w:rsidP="008F2CA6">
            <w:pPr>
              <w:rPr>
                <w:b/>
                <w:i/>
              </w:rPr>
            </w:pPr>
          </w:p>
        </w:tc>
      </w:tr>
      <w:tr w:rsidR="0021162E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21162E" w:rsidRPr="000E34EE" w:rsidRDefault="000E34EE" w:rsidP="008F2CA6">
            <w:pPr>
              <w:rPr>
                <w:b/>
                <w:i/>
              </w:rPr>
            </w:pPr>
            <w:r w:rsidRPr="000E34EE">
              <w:rPr>
                <w:b/>
                <w:i/>
              </w:rPr>
              <w:t>17.02</w:t>
            </w:r>
          </w:p>
        </w:tc>
        <w:tc>
          <w:tcPr>
            <w:tcW w:w="1260" w:type="dxa"/>
            <w:shd w:val="clear" w:color="auto" w:fill="auto"/>
          </w:tcPr>
          <w:p w:rsidR="0021162E" w:rsidRPr="00CD3301" w:rsidRDefault="000E34EE" w:rsidP="008F2CA6">
            <w:pPr>
              <w:rPr>
                <w:b/>
                <w:i/>
              </w:rPr>
            </w:pPr>
            <w:r>
              <w:rPr>
                <w:b/>
                <w:i/>
              </w:rPr>
              <w:t>13:00</w:t>
            </w:r>
          </w:p>
        </w:tc>
        <w:tc>
          <w:tcPr>
            <w:tcW w:w="8100" w:type="dxa"/>
            <w:gridSpan w:val="2"/>
            <w:shd w:val="clear" w:color="auto" w:fill="auto"/>
          </w:tcPr>
          <w:p w:rsidR="0021162E" w:rsidRDefault="00B05055" w:rsidP="008F2CA6">
            <w:pPr>
              <w:rPr>
                <w:b/>
                <w:i/>
              </w:rPr>
            </w:pPr>
            <w:r>
              <w:rPr>
                <w:b/>
                <w:i/>
              </w:rPr>
              <w:t>Маршрут №1</w:t>
            </w:r>
          </w:p>
          <w:p w:rsidR="00B05055" w:rsidRDefault="00B05055" w:rsidP="008F2CA6">
            <w:pPr>
              <w:rPr>
                <w:b/>
                <w:i/>
              </w:rPr>
            </w:pPr>
            <w:r>
              <w:rPr>
                <w:b/>
                <w:i/>
              </w:rPr>
              <w:t>Высота препятствий 80 см</w:t>
            </w:r>
          </w:p>
          <w:p w:rsidR="00B05055" w:rsidRDefault="00B05055" w:rsidP="008F2CA6">
            <w:pPr>
              <w:rPr>
                <w:b/>
                <w:i/>
              </w:rPr>
            </w:pPr>
            <w:r>
              <w:rPr>
                <w:b/>
                <w:i/>
              </w:rPr>
              <w:t>«Приближенно к норме времени» (табл. В)</w:t>
            </w:r>
          </w:p>
          <w:p w:rsidR="00B05055" w:rsidRPr="00CD3301" w:rsidRDefault="00B05055" w:rsidP="00B05055">
            <w:pPr>
              <w:rPr>
                <w:b/>
                <w:i/>
              </w:rPr>
            </w:pPr>
            <w:r>
              <w:rPr>
                <w:b/>
                <w:i/>
              </w:rPr>
              <w:t>2 зачета:</w:t>
            </w:r>
          </w:p>
        </w:tc>
      </w:tr>
      <w:tr w:rsidR="00082684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082684" w:rsidRPr="008A6BF9" w:rsidRDefault="00082684" w:rsidP="008F2CA6"/>
        </w:tc>
        <w:tc>
          <w:tcPr>
            <w:tcW w:w="1260" w:type="dxa"/>
            <w:shd w:val="clear" w:color="auto" w:fill="auto"/>
          </w:tcPr>
          <w:p w:rsidR="00082684" w:rsidRPr="00CD3301" w:rsidRDefault="00082684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082684" w:rsidRPr="00CD3301" w:rsidRDefault="00082684" w:rsidP="00082684">
            <w:pPr>
              <w:rPr>
                <w:b/>
                <w:i/>
              </w:rPr>
            </w:pPr>
            <w:r w:rsidRPr="008A6BF9">
              <w:t>Категория участвующих:</w:t>
            </w:r>
          </w:p>
        </w:tc>
        <w:tc>
          <w:tcPr>
            <w:tcW w:w="4050" w:type="dxa"/>
            <w:shd w:val="clear" w:color="auto" w:fill="auto"/>
          </w:tcPr>
          <w:p w:rsidR="00082684" w:rsidRPr="00CD3301" w:rsidRDefault="00B05055" w:rsidP="00082684">
            <w:pPr>
              <w:rPr>
                <w:b/>
                <w:i/>
              </w:rPr>
            </w:pPr>
            <w:r>
              <w:rPr>
                <w:b/>
                <w:i/>
              </w:rPr>
              <w:t>Дети</w:t>
            </w:r>
          </w:p>
        </w:tc>
      </w:tr>
      <w:tr w:rsidR="00082684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082684" w:rsidRPr="008A6BF9" w:rsidRDefault="00082684" w:rsidP="008F2CA6"/>
        </w:tc>
        <w:tc>
          <w:tcPr>
            <w:tcW w:w="1260" w:type="dxa"/>
            <w:shd w:val="clear" w:color="auto" w:fill="auto"/>
          </w:tcPr>
          <w:p w:rsidR="00082684" w:rsidRPr="00CD3301" w:rsidRDefault="00082684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082684" w:rsidRPr="00CD3301" w:rsidRDefault="00082684" w:rsidP="00082684">
            <w:pPr>
              <w:rPr>
                <w:b/>
                <w:i/>
              </w:rPr>
            </w:pPr>
            <w:r w:rsidRPr="008A6BF9">
              <w:t>Возраст лошадей:</w:t>
            </w:r>
          </w:p>
        </w:tc>
        <w:tc>
          <w:tcPr>
            <w:tcW w:w="4050" w:type="dxa"/>
            <w:shd w:val="clear" w:color="auto" w:fill="auto"/>
          </w:tcPr>
          <w:p w:rsidR="00082684" w:rsidRPr="00CD3301" w:rsidRDefault="00B05055" w:rsidP="00082684">
            <w:pPr>
              <w:rPr>
                <w:b/>
                <w:i/>
              </w:rPr>
            </w:pPr>
            <w:r>
              <w:rPr>
                <w:b/>
                <w:i/>
              </w:rPr>
              <w:t>6 лет (2012 г.р.) и старше</w:t>
            </w:r>
          </w:p>
        </w:tc>
      </w:tr>
      <w:tr w:rsidR="00082684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082684" w:rsidRPr="008A6BF9" w:rsidRDefault="00082684" w:rsidP="008F2CA6"/>
        </w:tc>
        <w:tc>
          <w:tcPr>
            <w:tcW w:w="1260" w:type="dxa"/>
            <w:shd w:val="clear" w:color="auto" w:fill="auto"/>
          </w:tcPr>
          <w:p w:rsidR="00082684" w:rsidRPr="00CD3301" w:rsidRDefault="00082684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082684" w:rsidRPr="00CD3301" w:rsidRDefault="00082684" w:rsidP="00082684">
            <w:pPr>
              <w:rPr>
                <w:b/>
                <w:i/>
              </w:rPr>
            </w:pPr>
            <w:r w:rsidRPr="008A6BF9">
              <w:t>Количество лошадей на всадника:</w:t>
            </w:r>
          </w:p>
        </w:tc>
        <w:tc>
          <w:tcPr>
            <w:tcW w:w="4050" w:type="dxa"/>
            <w:shd w:val="clear" w:color="auto" w:fill="auto"/>
          </w:tcPr>
          <w:p w:rsidR="00082684" w:rsidRPr="00CD3301" w:rsidRDefault="00B05055" w:rsidP="00082684">
            <w:pPr>
              <w:rPr>
                <w:b/>
                <w:i/>
              </w:rPr>
            </w:pPr>
            <w:r>
              <w:rPr>
                <w:b/>
                <w:i/>
              </w:rPr>
              <w:t>Не более 3-х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8A6BF9" w:rsidRDefault="00B05055" w:rsidP="00082684">
            <w:r>
              <w:t>Призовой фонд:</w:t>
            </w:r>
          </w:p>
        </w:tc>
        <w:tc>
          <w:tcPr>
            <w:tcW w:w="4050" w:type="dxa"/>
            <w:shd w:val="clear" w:color="auto" w:fill="auto"/>
          </w:tcPr>
          <w:p w:rsidR="00B05055" w:rsidRDefault="00B05055" w:rsidP="00082684">
            <w:pPr>
              <w:rPr>
                <w:b/>
                <w:i/>
              </w:rPr>
            </w:pPr>
            <w:r>
              <w:rPr>
                <w:b/>
                <w:i/>
              </w:rPr>
              <w:t>Не предусмотрен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8A6BF9" w:rsidRDefault="00B05055" w:rsidP="00082684"/>
        </w:tc>
        <w:tc>
          <w:tcPr>
            <w:tcW w:w="4050" w:type="dxa"/>
            <w:shd w:val="clear" w:color="auto" w:fill="auto"/>
          </w:tcPr>
          <w:p w:rsidR="00B05055" w:rsidRDefault="00B05055" w:rsidP="00082684">
            <w:pPr>
              <w:rPr>
                <w:b/>
                <w:i/>
              </w:rPr>
            </w:pP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 w:rsidRPr="008A6BF9">
              <w:t>Категория участвующих:</w:t>
            </w: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Открытый класс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 w:rsidRPr="008A6BF9">
              <w:t>Возраст лошадей:</w:t>
            </w:r>
          </w:p>
        </w:tc>
        <w:tc>
          <w:tcPr>
            <w:tcW w:w="4050" w:type="dxa"/>
            <w:shd w:val="clear" w:color="auto" w:fill="auto"/>
          </w:tcPr>
          <w:p w:rsidR="00B05055" w:rsidRPr="00CD3301" w:rsidRDefault="00C3791C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4 лет (2014</w:t>
            </w:r>
            <w:r w:rsidR="00B05055">
              <w:rPr>
                <w:b/>
                <w:i/>
              </w:rPr>
              <w:t xml:space="preserve"> г.р.) и старше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 w:rsidRPr="008A6BF9">
              <w:t>Количество лошадей на всадника:</w:t>
            </w: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Не более 3-х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8A6BF9" w:rsidRDefault="00B05055" w:rsidP="002C0F7F">
            <w:r>
              <w:t>Призовой фонд:</w:t>
            </w:r>
          </w:p>
        </w:tc>
        <w:tc>
          <w:tcPr>
            <w:tcW w:w="4050" w:type="dxa"/>
            <w:shd w:val="clear" w:color="auto" w:fill="auto"/>
          </w:tcPr>
          <w:p w:rsidR="00B05055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Не предусмотрен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Default="00B05055" w:rsidP="002C0F7F"/>
        </w:tc>
        <w:tc>
          <w:tcPr>
            <w:tcW w:w="4050" w:type="dxa"/>
            <w:shd w:val="clear" w:color="auto" w:fill="auto"/>
          </w:tcPr>
          <w:p w:rsidR="00B05055" w:rsidRDefault="00B05055" w:rsidP="002C0F7F">
            <w:pPr>
              <w:rPr>
                <w:b/>
                <w:i/>
              </w:rPr>
            </w:pP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  <w:r>
              <w:rPr>
                <w:b/>
                <w:i/>
              </w:rPr>
              <w:t>ХХ</w:t>
            </w:r>
            <w:proofErr w:type="gramStart"/>
            <w:r>
              <w:rPr>
                <w:b/>
                <w:i/>
              </w:rPr>
              <w:t>:Х</w:t>
            </w:r>
            <w:proofErr w:type="gramEnd"/>
            <w:r>
              <w:rPr>
                <w:b/>
                <w:i/>
              </w:rPr>
              <w:t>Х</w:t>
            </w:r>
          </w:p>
        </w:tc>
        <w:tc>
          <w:tcPr>
            <w:tcW w:w="8100" w:type="dxa"/>
            <w:gridSpan w:val="2"/>
            <w:shd w:val="clear" w:color="auto" w:fill="auto"/>
          </w:tcPr>
          <w:p w:rsidR="00B05055" w:rsidRPr="00B05055" w:rsidRDefault="00B05055" w:rsidP="002C0F7F">
            <w:pPr>
              <w:rPr>
                <w:b/>
                <w:i/>
              </w:rPr>
            </w:pPr>
            <w:r w:rsidRPr="00B05055">
              <w:rPr>
                <w:b/>
                <w:i/>
              </w:rPr>
              <w:t>Маршрут №2</w:t>
            </w:r>
          </w:p>
          <w:p w:rsidR="00B05055" w:rsidRPr="00B05055" w:rsidRDefault="00B05055" w:rsidP="002C0F7F">
            <w:pPr>
              <w:rPr>
                <w:b/>
                <w:i/>
              </w:rPr>
            </w:pPr>
            <w:r w:rsidRPr="00B05055">
              <w:rPr>
                <w:b/>
                <w:i/>
              </w:rPr>
              <w:t>Высота препятствий 100 см</w:t>
            </w:r>
          </w:p>
          <w:p w:rsidR="00B05055" w:rsidRDefault="00B05055" w:rsidP="002C0F7F">
            <w:pPr>
              <w:rPr>
                <w:b/>
                <w:i/>
              </w:rPr>
            </w:pPr>
            <w:r w:rsidRPr="00B05055">
              <w:rPr>
                <w:b/>
                <w:i/>
              </w:rPr>
              <w:t>«</w:t>
            </w:r>
            <w:proofErr w:type="gramStart"/>
            <w:r w:rsidRPr="00B05055">
              <w:rPr>
                <w:b/>
                <w:i/>
              </w:rPr>
              <w:t>Классический</w:t>
            </w:r>
            <w:proofErr w:type="gramEnd"/>
            <w:r w:rsidRPr="00B05055">
              <w:rPr>
                <w:b/>
                <w:i/>
              </w:rPr>
              <w:t xml:space="preserve"> с учетом времени» (Ст. 9.8.2.1, табл. В)</w:t>
            </w:r>
          </w:p>
          <w:p w:rsidR="00B05055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2 зачета:</w:t>
            </w:r>
          </w:p>
          <w:p w:rsidR="00B05055" w:rsidRPr="00B05055" w:rsidRDefault="00B05055" w:rsidP="002C0F7F">
            <w:pPr>
              <w:rPr>
                <w:b/>
                <w:i/>
              </w:rPr>
            </w:pP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 w:rsidRPr="008A6BF9">
              <w:t>Категория участвующих:</w:t>
            </w: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Дети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 w:rsidRPr="008A6BF9">
              <w:t>Возраст лошадей:</w:t>
            </w: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6 лет (2012 г.р.) и старше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 w:rsidRPr="008A6BF9">
              <w:t>Количество лошадей на всадника:</w:t>
            </w: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Не более 3-х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8A6BF9" w:rsidRDefault="00B05055" w:rsidP="002C0F7F">
            <w:r>
              <w:t>Призовой фонд:</w:t>
            </w:r>
          </w:p>
        </w:tc>
        <w:tc>
          <w:tcPr>
            <w:tcW w:w="4050" w:type="dxa"/>
            <w:shd w:val="clear" w:color="auto" w:fill="auto"/>
          </w:tcPr>
          <w:p w:rsidR="00B05055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Не предусмотрен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8A6BF9" w:rsidRDefault="00B05055" w:rsidP="002C0F7F"/>
        </w:tc>
        <w:tc>
          <w:tcPr>
            <w:tcW w:w="4050" w:type="dxa"/>
            <w:shd w:val="clear" w:color="auto" w:fill="auto"/>
          </w:tcPr>
          <w:p w:rsidR="00B05055" w:rsidRDefault="00B05055" w:rsidP="002C0F7F">
            <w:pPr>
              <w:rPr>
                <w:b/>
                <w:i/>
              </w:rPr>
            </w:pP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 w:rsidRPr="008A6BF9">
              <w:t>Категория участвующих:</w:t>
            </w: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Открытый класс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 w:rsidRPr="008A6BF9">
              <w:t>Возраст лошадей:</w:t>
            </w:r>
          </w:p>
        </w:tc>
        <w:tc>
          <w:tcPr>
            <w:tcW w:w="4050" w:type="dxa"/>
            <w:shd w:val="clear" w:color="auto" w:fill="auto"/>
          </w:tcPr>
          <w:p w:rsidR="00B05055" w:rsidRPr="00CD3301" w:rsidRDefault="00C3791C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4 лет (2014</w:t>
            </w:r>
            <w:r w:rsidR="00B05055">
              <w:rPr>
                <w:b/>
                <w:i/>
              </w:rPr>
              <w:t xml:space="preserve"> г.р.) и старше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 w:rsidRPr="008A6BF9">
              <w:t>Количество лошадей на всадника:</w:t>
            </w:r>
          </w:p>
        </w:tc>
        <w:tc>
          <w:tcPr>
            <w:tcW w:w="405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Не более 3-х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Pr="008A6BF9" w:rsidRDefault="00B05055" w:rsidP="002C0F7F">
            <w:r>
              <w:t>Призовой фонд:</w:t>
            </w:r>
          </w:p>
        </w:tc>
        <w:tc>
          <w:tcPr>
            <w:tcW w:w="4050" w:type="dxa"/>
            <w:shd w:val="clear" w:color="auto" w:fill="auto"/>
          </w:tcPr>
          <w:p w:rsidR="00B05055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Не предусмотрен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Default="00B05055" w:rsidP="002C0F7F"/>
        </w:tc>
        <w:tc>
          <w:tcPr>
            <w:tcW w:w="4050" w:type="dxa"/>
            <w:shd w:val="clear" w:color="auto" w:fill="auto"/>
          </w:tcPr>
          <w:p w:rsidR="00B05055" w:rsidRDefault="00B05055" w:rsidP="002C0F7F">
            <w:pPr>
              <w:rPr>
                <w:b/>
                <w:i/>
              </w:rPr>
            </w:pP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ХХ</w:t>
            </w:r>
            <w:proofErr w:type="gramStart"/>
            <w:r>
              <w:rPr>
                <w:b/>
                <w:i/>
              </w:rPr>
              <w:t>:Х</w:t>
            </w:r>
            <w:proofErr w:type="gramEnd"/>
            <w:r>
              <w:rPr>
                <w:b/>
                <w:i/>
              </w:rPr>
              <w:t>Х</w:t>
            </w:r>
          </w:p>
        </w:tc>
        <w:tc>
          <w:tcPr>
            <w:tcW w:w="8100" w:type="dxa"/>
            <w:gridSpan w:val="2"/>
            <w:shd w:val="clear" w:color="auto" w:fill="auto"/>
          </w:tcPr>
          <w:p w:rsidR="00B05055" w:rsidRPr="00B05055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Маршрут №3</w:t>
            </w:r>
          </w:p>
          <w:p w:rsidR="00B05055" w:rsidRPr="00B05055" w:rsidRDefault="00B05055" w:rsidP="002C0F7F">
            <w:pPr>
              <w:rPr>
                <w:b/>
                <w:i/>
              </w:rPr>
            </w:pPr>
            <w:r w:rsidRPr="00B05055">
              <w:rPr>
                <w:b/>
                <w:i/>
              </w:rPr>
              <w:t xml:space="preserve">Высота препятствий </w:t>
            </w:r>
            <w:r>
              <w:rPr>
                <w:b/>
                <w:i/>
              </w:rPr>
              <w:t>4</w:t>
            </w:r>
            <w:r w:rsidRPr="00B05055">
              <w:rPr>
                <w:b/>
                <w:i/>
              </w:rPr>
              <w:t>0 см</w:t>
            </w:r>
          </w:p>
          <w:p w:rsidR="00B05055" w:rsidRDefault="00B05055" w:rsidP="002C0F7F">
            <w:pPr>
              <w:rPr>
                <w:b/>
                <w:i/>
              </w:rPr>
            </w:pPr>
            <w:r w:rsidRPr="00B05055">
              <w:rPr>
                <w:b/>
                <w:i/>
              </w:rPr>
              <w:lastRenderedPageBreak/>
              <w:t>«</w:t>
            </w:r>
            <w:r>
              <w:rPr>
                <w:b/>
                <w:i/>
              </w:rPr>
              <w:t>Приближенно к норме времени</w:t>
            </w:r>
            <w:r w:rsidRPr="00B05055">
              <w:rPr>
                <w:b/>
                <w:i/>
              </w:rPr>
              <w:t>» (табл. В)</w:t>
            </w:r>
          </w:p>
          <w:p w:rsidR="00B05055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2 зачета:</w:t>
            </w:r>
          </w:p>
          <w:p w:rsidR="00B05055" w:rsidRDefault="00B05055" w:rsidP="002C0F7F">
            <w:pPr>
              <w:rPr>
                <w:b/>
                <w:i/>
              </w:rPr>
            </w:pP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Категория участвующих: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Дети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Возраст лошадей: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6 лет (2012 г.р.) и старше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Количество лошадей на всадника: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Не более 3-х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8A6BF9" w:rsidRDefault="00D74F88" w:rsidP="002C0F7F">
            <w:r>
              <w:t>Призовой фонд:</w:t>
            </w:r>
          </w:p>
        </w:tc>
        <w:tc>
          <w:tcPr>
            <w:tcW w:w="4050" w:type="dxa"/>
            <w:shd w:val="clear" w:color="auto" w:fill="auto"/>
          </w:tcPr>
          <w:p w:rsidR="00D74F88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Не предусмотрен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8A6BF9" w:rsidRDefault="00D74F88" w:rsidP="002C0F7F"/>
        </w:tc>
        <w:tc>
          <w:tcPr>
            <w:tcW w:w="4050" w:type="dxa"/>
            <w:shd w:val="clear" w:color="auto" w:fill="auto"/>
          </w:tcPr>
          <w:p w:rsidR="00D74F88" w:rsidRDefault="00D74F88" w:rsidP="00CB3198">
            <w:pPr>
              <w:rPr>
                <w:b/>
                <w:i/>
              </w:rPr>
            </w:pP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Категория участвующих: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Открытый класс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Возраст лошадей: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C3791C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4 лет (2014</w:t>
            </w:r>
            <w:r w:rsidR="00D74F88">
              <w:rPr>
                <w:b/>
                <w:i/>
              </w:rPr>
              <w:t xml:space="preserve"> г.р.) и старше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Количество лошадей на всадника: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Не более 3-х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8A6BF9" w:rsidRDefault="00D74F88" w:rsidP="002C0F7F">
            <w:r>
              <w:t>Призовой фонд:</w:t>
            </w:r>
          </w:p>
        </w:tc>
        <w:tc>
          <w:tcPr>
            <w:tcW w:w="4050" w:type="dxa"/>
            <w:shd w:val="clear" w:color="auto" w:fill="auto"/>
          </w:tcPr>
          <w:p w:rsidR="00D74F88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Не предусмотрен</w:t>
            </w:r>
          </w:p>
        </w:tc>
      </w:tr>
      <w:tr w:rsidR="00B05055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8F2CA6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B05055" w:rsidRDefault="00B05055" w:rsidP="002C0F7F"/>
        </w:tc>
        <w:tc>
          <w:tcPr>
            <w:tcW w:w="4050" w:type="dxa"/>
            <w:shd w:val="clear" w:color="auto" w:fill="auto"/>
          </w:tcPr>
          <w:p w:rsidR="00B05055" w:rsidRPr="00B05055" w:rsidRDefault="00B05055" w:rsidP="002C0F7F">
            <w:pPr>
              <w:rPr>
                <w:highlight w:val="yellow"/>
              </w:rPr>
            </w:pPr>
          </w:p>
        </w:tc>
      </w:tr>
      <w:tr w:rsidR="00B05055" w:rsidRPr="008A6BF9" w:rsidTr="002C0F7F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ХХ</w:t>
            </w:r>
            <w:proofErr w:type="gramStart"/>
            <w:r>
              <w:rPr>
                <w:b/>
                <w:i/>
              </w:rPr>
              <w:t>:Х</w:t>
            </w:r>
            <w:proofErr w:type="gramEnd"/>
            <w:r>
              <w:rPr>
                <w:b/>
                <w:i/>
              </w:rPr>
              <w:t>Х</w:t>
            </w:r>
          </w:p>
        </w:tc>
        <w:tc>
          <w:tcPr>
            <w:tcW w:w="8100" w:type="dxa"/>
            <w:gridSpan w:val="2"/>
            <w:shd w:val="clear" w:color="auto" w:fill="auto"/>
          </w:tcPr>
          <w:p w:rsidR="00B05055" w:rsidRPr="00B05055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Маршрут №4</w:t>
            </w:r>
          </w:p>
          <w:p w:rsidR="00B05055" w:rsidRPr="00B05055" w:rsidRDefault="00B05055" w:rsidP="002C0F7F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Кавалетти</w:t>
            </w:r>
            <w:proofErr w:type="spellEnd"/>
          </w:p>
          <w:p w:rsidR="00B05055" w:rsidRDefault="00B05055" w:rsidP="002C0F7F">
            <w:pPr>
              <w:rPr>
                <w:b/>
                <w:i/>
              </w:rPr>
            </w:pPr>
            <w:r w:rsidRPr="00B05055">
              <w:rPr>
                <w:b/>
                <w:i/>
              </w:rPr>
              <w:t>«</w:t>
            </w:r>
            <w:r>
              <w:rPr>
                <w:b/>
                <w:i/>
              </w:rPr>
              <w:t>На стиль всадника</w:t>
            </w:r>
            <w:r w:rsidRPr="00B05055">
              <w:rPr>
                <w:b/>
                <w:i/>
              </w:rPr>
              <w:t xml:space="preserve">» </w:t>
            </w:r>
          </w:p>
          <w:p w:rsidR="00B05055" w:rsidRDefault="00B05055" w:rsidP="002C0F7F">
            <w:pPr>
              <w:rPr>
                <w:b/>
                <w:i/>
              </w:rPr>
            </w:pPr>
            <w:r>
              <w:rPr>
                <w:b/>
                <w:i/>
              </w:rPr>
              <w:t>2 зачета:</w:t>
            </w:r>
          </w:p>
          <w:p w:rsidR="00B05055" w:rsidRPr="00B05055" w:rsidRDefault="00B05055" w:rsidP="002C0F7F">
            <w:pPr>
              <w:rPr>
                <w:highlight w:val="yellow"/>
              </w:rPr>
            </w:pP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Категория участвующих: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Дети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Возраст лошадей: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6 лет (2012 г.р.) и старше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Количество лошадей на всадника: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Не более 3-х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8A6BF9" w:rsidRDefault="00D74F88" w:rsidP="002C0F7F">
            <w:r>
              <w:t>Призовой фонд:</w:t>
            </w:r>
          </w:p>
        </w:tc>
        <w:tc>
          <w:tcPr>
            <w:tcW w:w="4050" w:type="dxa"/>
            <w:shd w:val="clear" w:color="auto" w:fill="auto"/>
          </w:tcPr>
          <w:p w:rsidR="00D74F88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Не предусмотрен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8A6BF9" w:rsidRDefault="00D74F88" w:rsidP="002C0F7F"/>
        </w:tc>
        <w:tc>
          <w:tcPr>
            <w:tcW w:w="4050" w:type="dxa"/>
            <w:shd w:val="clear" w:color="auto" w:fill="auto"/>
          </w:tcPr>
          <w:p w:rsidR="00D74F88" w:rsidRDefault="00D74F88" w:rsidP="00CB3198">
            <w:pPr>
              <w:rPr>
                <w:b/>
                <w:i/>
              </w:rPr>
            </w:pP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Категория участвующих: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Открытый класс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Возраст лошадей: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C3791C" w:rsidP="00C3791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4 </w:t>
            </w:r>
            <w:r w:rsidR="00D74F88">
              <w:rPr>
                <w:b/>
                <w:i/>
              </w:rPr>
              <w:t>лет (201</w:t>
            </w:r>
            <w:r>
              <w:rPr>
                <w:b/>
                <w:i/>
              </w:rPr>
              <w:t>4</w:t>
            </w:r>
            <w:r w:rsidR="00D74F88">
              <w:rPr>
                <w:b/>
                <w:i/>
              </w:rPr>
              <w:t xml:space="preserve"> г.р.) и старше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  <w:r w:rsidRPr="008A6BF9">
              <w:t>Количество лошадей на всадника:</w:t>
            </w:r>
          </w:p>
        </w:tc>
        <w:tc>
          <w:tcPr>
            <w:tcW w:w="4050" w:type="dxa"/>
            <w:shd w:val="clear" w:color="auto" w:fill="auto"/>
          </w:tcPr>
          <w:p w:rsidR="00D74F88" w:rsidRPr="00CD3301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Не более 3-х</w:t>
            </w:r>
          </w:p>
        </w:tc>
      </w:tr>
      <w:tr w:rsidR="00D74F88" w:rsidRPr="008A6BF9" w:rsidTr="00B05055">
        <w:trPr>
          <w:gridAfter w:val="1"/>
          <w:wAfter w:w="4050" w:type="dxa"/>
        </w:trPr>
        <w:tc>
          <w:tcPr>
            <w:tcW w:w="1008" w:type="dxa"/>
            <w:shd w:val="clear" w:color="auto" w:fill="auto"/>
          </w:tcPr>
          <w:p w:rsidR="00D74F88" w:rsidRPr="008A6BF9" w:rsidRDefault="00D74F88" w:rsidP="008F2CA6"/>
        </w:tc>
        <w:tc>
          <w:tcPr>
            <w:tcW w:w="1260" w:type="dxa"/>
            <w:shd w:val="clear" w:color="auto" w:fill="auto"/>
          </w:tcPr>
          <w:p w:rsidR="00D74F88" w:rsidRPr="00CD3301" w:rsidRDefault="00D74F88" w:rsidP="002C0F7F">
            <w:pPr>
              <w:rPr>
                <w:b/>
                <w:i/>
              </w:rPr>
            </w:pPr>
          </w:p>
        </w:tc>
        <w:tc>
          <w:tcPr>
            <w:tcW w:w="4050" w:type="dxa"/>
            <w:shd w:val="clear" w:color="auto" w:fill="auto"/>
          </w:tcPr>
          <w:p w:rsidR="00D74F88" w:rsidRPr="008A6BF9" w:rsidRDefault="00D74F88" w:rsidP="002C0F7F">
            <w:r>
              <w:t>Призовой фонд:</w:t>
            </w:r>
          </w:p>
        </w:tc>
        <w:tc>
          <w:tcPr>
            <w:tcW w:w="4050" w:type="dxa"/>
            <w:shd w:val="clear" w:color="auto" w:fill="auto"/>
          </w:tcPr>
          <w:p w:rsidR="00D74F88" w:rsidRDefault="00D74F88" w:rsidP="00CB3198">
            <w:pPr>
              <w:rPr>
                <w:b/>
                <w:i/>
              </w:rPr>
            </w:pPr>
            <w:r>
              <w:rPr>
                <w:b/>
                <w:i/>
              </w:rPr>
              <w:t>Не предусмотрен</w:t>
            </w:r>
          </w:p>
        </w:tc>
      </w:tr>
      <w:tr w:rsidR="00B05055" w:rsidRPr="008A6BF9" w:rsidTr="00B05055">
        <w:tc>
          <w:tcPr>
            <w:tcW w:w="1008" w:type="dxa"/>
            <w:shd w:val="clear" w:color="auto" w:fill="auto"/>
          </w:tcPr>
          <w:p w:rsidR="00B05055" w:rsidRPr="008A6BF9" w:rsidRDefault="00B05055" w:rsidP="008F2CA6"/>
        </w:tc>
        <w:tc>
          <w:tcPr>
            <w:tcW w:w="1260" w:type="dxa"/>
            <w:shd w:val="clear" w:color="auto" w:fill="auto"/>
          </w:tcPr>
          <w:p w:rsidR="00B05055" w:rsidRPr="00CD3301" w:rsidRDefault="00B05055" w:rsidP="002C0F7F">
            <w:pPr>
              <w:rPr>
                <w:b/>
                <w:i/>
              </w:rPr>
            </w:pPr>
          </w:p>
        </w:tc>
        <w:tc>
          <w:tcPr>
            <w:tcW w:w="8100" w:type="dxa"/>
            <w:gridSpan w:val="2"/>
            <w:shd w:val="clear" w:color="auto" w:fill="auto"/>
          </w:tcPr>
          <w:p w:rsidR="00B05055" w:rsidRPr="008A6BF9" w:rsidRDefault="00B05055" w:rsidP="002C0F7F"/>
        </w:tc>
        <w:tc>
          <w:tcPr>
            <w:tcW w:w="4050" w:type="dxa"/>
          </w:tcPr>
          <w:p w:rsidR="00B05055" w:rsidRPr="00B05055" w:rsidRDefault="00B05055" w:rsidP="002C0F7F">
            <w:pPr>
              <w:rPr>
                <w:highlight w:val="yellow"/>
              </w:rPr>
            </w:pPr>
          </w:p>
        </w:tc>
      </w:tr>
    </w:tbl>
    <w:p w:rsidR="007C2B8B" w:rsidRPr="00B05055" w:rsidRDefault="00B05055" w:rsidP="007C2B8B">
      <w:pPr>
        <w:pStyle w:val="21"/>
        <w:ind w:left="426" w:hanging="426"/>
        <w:rPr>
          <w:rFonts w:ascii="Times New Roman" w:hAnsi="Times New Roman"/>
          <w:b/>
          <w:i/>
          <w:sz w:val="24"/>
          <w:szCs w:val="24"/>
        </w:rPr>
      </w:pPr>
      <w:r w:rsidRPr="00B05055">
        <w:rPr>
          <w:rFonts w:ascii="Times New Roman" w:hAnsi="Times New Roman"/>
          <w:b/>
          <w:i/>
          <w:sz w:val="24"/>
          <w:szCs w:val="24"/>
        </w:rPr>
        <w:t>ХХ</w:t>
      </w:r>
      <w:proofErr w:type="gramStart"/>
      <w:r w:rsidRPr="00B05055">
        <w:rPr>
          <w:rFonts w:ascii="Times New Roman" w:hAnsi="Times New Roman"/>
          <w:b/>
          <w:i/>
          <w:sz w:val="24"/>
          <w:szCs w:val="24"/>
        </w:rPr>
        <w:t>:Х</w:t>
      </w:r>
      <w:proofErr w:type="gramEnd"/>
      <w:r w:rsidRPr="00B05055">
        <w:rPr>
          <w:rFonts w:ascii="Times New Roman" w:hAnsi="Times New Roman"/>
          <w:b/>
          <w:i/>
          <w:sz w:val="24"/>
          <w:szCs w:val="24"/>
        </w:rPr>
        <w:t>Х – время будет уточнено на мандатной комиссии</w:t>
      </w:r>
    </w:p>
    <w:p w:rsidR="007F6E8F" w:rsidRPr="00F447A3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ОПРЕДЕЛЕНИЕ ПОБЕДИТЕЛЕЙ И ПРИЗЕРОВ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0368"/>
      </w:tblGrid>
      <w:tr w:rsidR="007F6E8F" w:rsidRPr="00CD3301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E8F" w:rsidRPr="00CD3301" w:rsidRDefault="007F6E8F" w:rsidP="00CD3301">
            <w:pPr>
              <w:pStyle w:val="21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7F6E8F" w:rsidRPr="00B05055" w:rsidRDefault="00B05055" w:rsidP="007F6E8F">
      <w:pPr>
        <w:pStyle w:val="21"/>
        <w:ind w:firstLine="0"/>
        <w:rPr>
          <w:rFonts w:ascii="Times New Roman" w:hAnsi="Times New Roman"/>
          <w:b/>
          <w:bCs/>
          <w:i/>
          <w:sz w:val="24"/>
          <w:szCs w:val="24"/>
        </w:rPr>
      </w:pPr>
      <w:r w:rsidRPr="00B05055">
        <w:rPr>
          <w:rFonts w:ascii="Times New Roman" w:hAnsi="Times New Roman"/>
          <w:b/>
          <w:bCs/>
          <w:i/>
          <w:sz w:val="24"/>
          <w:szCs w:val="24"/>
        </w:rPr>
        <w:t>Победители и призеры определяются в каждом маршруте в каждом зачете</w:t>
      </w:r>
    </w:p>
    <w:p w:rsidR="007F6E8F" w:rsidRPr="00B05055" w:rsidRDefault="00D668C5" w:rsidP="006D1596">
      <w:pPr>
        <w:pStyle w:val="21"/>
        <w:ind w:firstLine="567"/>
        <w:rPr>
          <w:rFonts w:ascii="Times New Roman" w:hAnsi="Times New Roman"/>
          <w:bCs/>
          <w:strike/>
          <w:sz w:val="24"/>
          <w:szCs w:val="24"/>
        </w:rPr>
      </w:pPr>
      <w:r w:rsidRPr="008A6BF9">
        <w:rPr>
          <w:rFonts w:ascii="Times New Roman" w:hAnsi="Times New Roman"/>
          <w:bCs/>
          <w:sz w:val="24"/>
          <w:szCs w:val="24"/>
        </w:rPr>
        <w:t>Утвержденные протоколы соревнований (технические результаты) и отчет Технического делегата организаторы представляют на бумажных и электронных носителях в ФКСР по окончании соревнова</w:t>
      </w:r>
      <w:r w:rsidR="007B6BE0">
        <w:rPr>
          <w:rFonts w:ascii="Times New Roman" w:hAnsi="Times New Roman"/>
          <w:bCs/>
          <w:sz w:val="24"/>
          <w:szCs w:val="24"/>
        </w:rPr>
        <w:t xml:space="preserve">ний </w:t>
      </w:r>
      <w:r w:rsidR="00DA5512">
        <w:rPr>
          <w:rFonts w:ascii="Times New Roman" w:hAnsi="Times New Roman"/>
          <w:bCs/>
          <w:sz w:val="24"/>
          <w:szCs w:val="24"/>
        </w:rPr>
        <w:t xml:space="preserve">по электронной </w:t>
      </w:r>
      <w:r w:rsidR="00DA5512" w:rsidRPr="003F515E">
        <w:rPr>
          <w:rFonts w:ascii="Times New Roman" w:hAnsi="Times New Roman"/>
          <w:bCs/>
          <w:sz w:val="24"/>
          <w:szCs w:val="24"/>
        </w:rPr>
        <w:t xml:space="preserve">почте </w:t>
      </w:r>
      <w:hyperlink r:id="rId15" w:history="1">
        <w:r w:rsidR="00DA5512" w:rsidRPr="003F515E">
          <w:rPr>
            <w:rStyle w:val="ab"/>
            <w:rFonts w:ascii="Times New Roman" w:hAnsi="Times New Roman"/>
            <w:bCs/>
            <w:sz w:val="24"/>
            <w:szCs w:val="24"/>
            <w:lang w:val="en-US"/>
          </w:rPr>
          <w:t>info</w:t>
        </w:r>
        <w:r w:rsidR="00DA5512" w:rsidRPr="003F515E">
          <w:rPr>
            <w:rStyle w:val="ab"/>
            <w:rFonts w:ascii="Times New Roman" w:hAnsi="Times New Roman"/>
            <w:bCs/>
            <w:sz w:val="24"/>
            <w:szCs w:val="24"/>
          </w:rPr>
          <w:t>@</w:t>
        </w:r>
        <w:proofErr w:type="spellStart"/>
        <w:r w:rsidR="00DA5512" w:rsidRPr="003F515E">
          <w:rPr>
            <w:rStyle w:val="ab"/>
            <w:rFonts w:ascii="Times New Roman" w:hAnsi="Times New Roman"/>
            <w:bCs/>
            <w:sz w:val="24"/>
            <w:szCs w:val="24"/>
            <w:lang w:val="en-US"/>
          </w:rPr>
          <w:t>fksr</w:t>
        </w:r>
        <w:proofErr w:type="spellEnd"/>
        <w:r w:rsidR="00DA5512" w:rsidRPr="003F515E">
          <w:rPr>
            <w:rStyle w:val="ab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DA5512" w:rsidRPr="003F515E">
          <w:rPr>
            <w:rStyle w:val="ab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  <w:r w:rsidR="00DA5512" w:rsidRPr="003F515E">
        <w:rPr>
          <w:rFonts w:ascii="Times New Roman" w:hAnsi="Times New Roman"/>
          <w:bCs/>
          <w:sz w:val="24"/>
          <w:szCs w:val="24"/>
        </w:rPr>
        <w:t xml:space="preserve"> </w:t>
      </w:r>
    </w:p>
    <w:p w:rsidR="007F6E8F" w:rsidRPr="00F447A3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НАГРАЖДЕНИЕ</w:t>
      </w:r>
    </w:p>
    <w:p w:rsidR="00CE7A35" w:rsidRDefault="00CE7A35" w:rsidP="00CE7A35">
      <w:pPr>
        <w:pStyle w:val="210"/>
        <w:snapToGrid w:val="0"/>
        <w:ind w:firstLine="0"/>
        <w:rPr>
          <w:rFonts w:ascii="Times New Roman" w:hAnsi="Times New Roman"/>
          <w:b/>
          <w:bCs/>
          <w:i/>
          <w:sz w:val="24"/>
          <w:szCs w:val="28"/>
        </w:rPr>
      </w:pPr>
      <w:r>
        <w:rPr>
          <w:rFonts w:ascii="Times New Roman" w:hAnsi="Times New Roman"/>
          <w:b/>
          <w:bCs/>
          <w:i/>
          <w:sz w:val="24"/>
          <w:szCs w:val="28"/>
        </w:rPr>
        <w:t xml:space="preserve">Церемония награждения проводится в конном или пешем строю по окончании каждого маршрута. </w:t>
      </w:r>
    </w:p>
    <w:p w:rsidR="00CE7A35" w:rsidRDefault="00CE7A35" w:rsidP="00CE7A35">
      <w:pPr>
        <w:pStyle w:val="210"/>
        <w:ind w:firstLine="0"/>
        <w:jc w:val="left"/>
        <w:rPr>
          <w:rFonts w:ascii="Times New Roman" w:hAnsi="Times New Roman"/>
          <w:b/>
          <w:bCs/>
          <w:i/>
          <w:sz w:val="24"/>
          <w:szCs w:val="28"/>
        </w:rPr>
      </w:pPr>
      <w:r w:rsidRPr="008762BE">
        <w:rPr>
          <w:rFonts w:ascii="Times New Roman" w:hAnsi="Times New Roman"/>
          <w:b/>
          <w:bCs/>
          <w:i/>
          <w:color w:val="0070C0"/>
          <w:sz w:val="24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8"/>
        </w:rPr>
        <w:t>В</w:t>
      </w:r>
      <w:r w:rsidR="0028443F">
        <w:rPr>
          <w:rFonts w:ascii="Times New Roman" w:hAnsi="Times New Roman"/>
          <w:b/>
          <w:bCs/>
          <w:i/>
          <w:sz w:val="24"/>
          <w:szCs w:val="28"/>
        </w:rPr>
        <w:t xml:space="preserve"> каждом зачёте награждаются 3 </w:t>
      </w:r>
      <w:proofErr w:type="gramStart"/>
      <w:r w:rsidR="0028443F">
        <w:rPr>
          <w:rFonts w:ascii="Times New Roman" w:hAnsi="Times New Roman"/>
          <w:b/>
          <w:bCs/>
          <w:i/>
          <w:sz w:val="24"/>
          <w:szCs w:val="28"/>
        </w:rPr>
        <w:t>призовых</w:t>
      </w:r>
      <w:proofErr w:type="gramEnd"/>
      <w:r w:rsidR="0028443F">
        <w:rPr>
          <w:rFonts w:ascii="Times New Roman" w:hAnsi="Times New Roman"/>
          <w:b/>
          <w:bCs/>
          <w:i/>
          <w:sz w:val="24"/>
          <w:szCs w:val="28"/>
        </w:rPr>
        <w:t xml:space="preserve"> места</w:t>
      </w:r>
      <w:r>
        <w:rPr>
          <w:rFonts w:ascii="Times New Roman" w:hAnsi="Times New Roman"/>
          <w:b/>
          <w:bCs/>
          <w:i/>
          <w:sz w:val="24"/>
          <w:szCs w:val="28"/>
        </w:rPr>
        <w:t>.</w:t>
      </w:r>
    </w:p>
    <w:p w:rsidR="00CE7A35" w:rsidRDefault="00CE7A35" w:rsidP="00CE7A35">
      <w:pPr>
        <w:pStyle w:val="210"/>
        <w:ind w:firstLine="0"/>
        <w:jc w:val="left"/>
        <w:rPr>
          <w:rFonts w:ascii="Times New Roman" w:hAnsi="Times New Roman"/>
          <w:b/>
          <w:bCs/>
          <w:i/>
          <w:sz w:val="24"/>
          <w:szCs w:val="28"/>
        </w:rPr>
      </w:pPr>
      <w:r>
        <w:rPr>
          <w:rFonts w:ascii="Times New Roman" w:hAnsi="Times New Roman"/>
          <w:b/>
          <w:bCs/>
          <w:i/>
          <w:sz w:val="24"/>
          <w:szCs w:val="28"/>
        </w:rPr>
        <w:t xml:space="preserve"> Всадники, занявшие первое, второе и третье места в категории:</w:t>
      </w:r>
    </w:p>
    <w:p w:rsidR="00CE7A35" w:rsidRPr="0028443F" w:rsidRDefault="00CE7A35" w:rsidP="00CE7A35">
      <w:pPr>
        <w:pStyle w:val="210"/>
        <w:ind w:firstLine="0"/>
        <w:jc w:val="left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/>
          <w:bCs/>
          <w:i/>
          <w:sz w:val="24"/>
          <w:szCs w:val="28"/>
        </w:rPr>
        <w:t xml:space="preserve">- дети </w:t>
      </w:r>
      <w:r w:rsidRPr="00F724B9">
        <w:rPr>
          <w:rFonts w:ascii="Times New Roman" w:hAnsi="Times New Roman"/>
          <w:bCs/>
          <w:i/>
          <w:sz w:val="24"/>
          <w:szCs w:val="28"/>
        </w:rPr>
        <w:t>награждаются медалями, грамотами</w:t>
      </w:r>
      <w:r>
        <w:rPr>
          <w:rFonts w:ascii="Times New Roman" w:hAnsi="Times New Roman"/>
          <w:bCs/>
          <w:i/>
          <w:sz w:val="24"/>
          <w:szCs w:val="28"/>
        </w:rPr>
        <w:t>, подарками</w:t>
      </w:r>
      <w:r w:rsidRPr="00F724B9">
        <w:rPr>
          <w:rFonts w:ascii="Times New Roman" w:hAnsi="Times New Roman"/>
          <w:bCs/>
          <w:i/>
          <w:sz w:val="24"/>
          <w:szCs w:val="28"/>
        </w:rPr>
        <w:t>;</w:t>
      </w:r>
    </w:p>
    <w:p w:rsidR="00CE7A35" w:rsidRDefault="00CE7A35" w:rsidP="00CE7A35">
      <w:pPr>
        <w:pStyle w:val="210"/>
        <w:ind w:firstLine="0"/>
        <w:jc w:val="left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/>
          <w:bCs/>
          <w:i/>
          <w:sz w:val="24"/>
          <w:szCs w:val="28"/>
        </w:rPr>
        <w:t xml:space="preserve">- участники открытых классов </w:t>
      </w:r>
      <w:r w:rsidRPr="00F724B9">
        <w:rPr>
          <w:rFonts w:ascii="Times New Roman" w:hAnsi="Times New Roman"/>
          <w:bCs/>
          <w:i/>
          <w:sz w:val="24"/>
          <w:szCs w:val="28"/>
        </w:rPr>
        <w:t>награждаются медалями</w:t>
      </w:r>
      <w:r w:rsidR="0028443F">
        <w:rPr>
          <w:rFonts w:ascii="Times New Roman" w:hAnsi="Times New Roman"/>
          <w:bCs/>
          <w:i/>
          <w:sz w:val="24"/>
          <w:szCs w:val="28"/>
        </w:rPr>
        <w:t xml:space="preserve"> (высоты до 10</w:t>
      </w:r>
      <w:r>
        <w:rPr>
          <w:rFonts w:ascii="Times New Roman" w:hAnsi="Times New Roman"/>
          <w:bCs/>
          <w:i/>
          <w:sz w:val="24"/>
          <w:szCs w:val="28"/>
        </w:rPr>
        <w:t>0 см.)</w:t>
      </w:r>
      <w:r w:rsidR="0028443F">
        <w:rPr>
          <w:rFonts w:ascii="Times New Roman" w:hAnsi="Times New Roman"/>
          <w:bCs/>
          <w:i/>
          <w:sz w:val="24"/>
          <w:szCs w:val="28"/>
        </w:rPr>
        <w:t>, ценными</w:t>
      </w:r>
      <w:r w:rsidRPr="00F724B9">
        <w:rPr>
          <w:rFonts w:ascii="Times New Roman" w:hAnsi="Times New Roman"/>
          <w:bCs/>
          <w:i/>
          <w:sz w:val="24"/>
          <w:szCs w:val="28"/>
        </w:rPr>
        <w:t xml:space="preserve"> призами.</w:t>
      </w:r>
    </w:p>
    <w:p w:rsidR="00CE7A35" w:rsidRPr="00F724B9" w:rsidRDefault="00CE7A35" w:rsidP="00CE7A35">
      <w:pPr>
        <w:pStyle w:val="210"/>
        <w:ind w:firstLine="0"/>
        <w:jc w:val="left"/>
        <w:rPr>
          <w:bCs/>
          <w:i/>
          <w:szCs w:val="28"/>
        </w:rPr>
      </w:pPr>
      <w:r>
        <w:rPr>
          <w:rFonts w:ascii="Times New Roman" w:hAnsi="Times New Roman"/>
          <w:bCs/>
          <w:i/>
          <w:sz w:val="24"/>
          <w:szCs w:val="28"/>
        </w:rPr>
        <w:t xml:space="preserve">- </w:t>
      </w:r>
      <w:r w:rsidRPr="00227E16">
        <w:rPr>
          <w:rFonts w:ascii="Times New Roman" w:hAnsi="Times New Roman"/>
          <w:b/>
          <w:bCs/>
          <w:i/>
          <w:sz w:val="24"/>
          <w:szCs w:val="28"/>
        </w:rPr>
        <w:t xml:space="preserve">всадники на лошадях до </w:t>
      </w:r>
      <w:smartTag w:uri="urn:schemas-microsoft-com:office:smarttags" w:element="metricconverter">
        <w:smartTagPr>
          <w:attr w:name="ProductID" w:val="150 см"/>
        </w:smartTagPr>
        <w:r w:rsidRPr="00227E16">
          <w:rPr>
            <w:rFonts w:ascii="Times New Roman" w:hAnsi="Times New Roman"/>
            <w:b/>
            <w:bCs/>
            <w:i/>
            <w:sz w:val="24"/>
            <w:szCs w:val="28"/>
          </w:rPr>
          <w:t>150 см</w:t>
        </w:r>
      </w:smartTag>
      <w:r w:rsidRPr="00227E16">
        <w:rPr>
          <w:rFonts w:ascii="Times New Roman" w:hAnsi="Times New Roman"/>
          <w:b/>
          <w:bCs/>
          <w:i/>
          <w:sz w:val="24"/>
          <w:szCs w:val="28"/>
        </w:rPr>
        <w:t xml:space="preserve"> в холке</w:t>
      </w:r>
      <w:r>
        <w:rPr>
          <w:rFonts w:ascii="Times New Roman" w:hAnsi="Times New Roman"/>
          <w:bCs/>
          <w:i/>
          <w:sz w:val="24"/>
          <w:szCs w:val="28"/>
        </w:rPr>
        <w:t xml:space="preserve"> награждаются медалями, грамотами</w:t>
      </w:r>
    </w:p>
    <w:p w:rsidR="007F6E8F" w:rsidRDefault="00CE7A35" w:rsidP="00CE7A35">
      <w:pPr>
        <w:pStyle w:val="21"/>
        <w:ind w:firstLine="0"/>
        <w:rPr>
          <w:rFonts w:ascii="Times New Roman" w:hAnsi="Times New Roman"/>
          <w:b/>
          <w:bCs/>
          <w:i/>
          <w:sz w:val="24"/>
          <w:szCs w:val="28"/>
        </w:rPr>
      </w:pPr>
      <w:r w:rsidRPr="00116EE8">
        <w:rPr>
          <w:rFonts w:ascii="Times New Roman" w:hAnsi="Times New Roman"/>
          <w:b/>
          <w:bCs/>
          <w:i/>
          <w:sz w:val="24"/>
          <w:szCs w:val="28"/>
        </w:rPr>
        <w:t xml:space="preserve">Лошади </w:t>
      </w:r>
      <w:r>
        <w:rPr>
          <w:rFonts w:ascii="Times New Roman" w:hAnsi="Times New Roman"/>
          <w:b/>
          <w:bCs/>
          <w:i/>
          <w:sz w:val="24"/>
          <w:szCs w:val="28"/>
        </w:rPr>
        <w:t>всех</w:t>
      </w:r>
      <w:r w:rsidRPr="00116EE8">
        <w:rPr>
          <w:rFonts w:ascii="Times New Roman" w:hAnsi="Times New Roman"/>
          <w:b/>
          <w:bCs/>
          <w:i/>
          <w:sz w:val="24"/>
          <w:szCs w:val="28"/>
        </w:rPr>
        <w:t xml:space="preserve"> призёров награждаются розетками.</w:t>
      </w:r>
    </w:p>
    <w:p w:rsidR="0028443F" w:rsidRDefault="0028443F" w:rsidP="00CE7A35">
      <w:pPr>
        <w:pStyle w:val="21"/>
        <w:ind w:firstLine="0"/>
        <w:rPr>
          <w:rFonts w:ascii="Times New Roman" w:hAnsi="Times New Roman"/>
          <w:b/>
          <w:bCs/>
          <w:i/>
          <w:sz w:val="24"/>
          <w:szCs w:val="28"/>
        </w:rPr>
      </w:pPr>
    </w:p>
    <w:p w:rsidR="0028443F" w:rsidRDefault="0028443F" w:rsidP="00CE7A35">
      <w:pPr>
        <w:pStyle w:val="21"/>
        <w:ind w:firstLine="0"/>
        <w:rPr>
          <w:rFonts w:ascii="Times New Roman" w:hAnsi="Times New Roman"/>
          <w:b/>
          <w:bCs/>
          <w:i/>
          <w:sz w:val="24"/>
          <w:szCs w:val="28"/>
        </w:rPr>
      </w:pPr>
      <w:r>
        <w:rPr>
          <w:rFonts w:ascii="Times New Roman" w:hAnsi="Times New Roman"/>
          <w:b/>
          <w:bCs/>
          <w:i/>
          <w:sz w:val="24"/>
          <w:szCs w:val="28"/>
        </w:rPr>
        <w:t xml:space="preserve">Спонсоры соревнований: </w:t>
      </w:r>
    </w:p>
    <w:p w:rsidR="0028443F" w:rsidRDefault="0028443F" w:rsidP="00CE7A35">
      <w:pPr>
        <w:pStyle w:val="21"/>
        <w:ind w:firstLine="0"/>
        <w:rPr>
          <w:rFonts w:ascii="Times New Roman" w:hAnsi="Times New Roman"/>
          <w:b/>
          <w:bCs/>
          <w:i/>
          <w:sz w:val="24"/>
          <w:szCs w:val="28"/>
        </w:rPr>
      </w:pPr>
      <w:r>
        <w:rPr>
          <w:rFonts w:ascii="Times New Roman" w:hAnsi="Times New Roman"/>
          <w:b/>
          <w:bCs/>
          <w:i/>
          <w:sz w:val="24"/>
          <w:szCs w:val="28"/>
        </w:rPr>
        <w:t>- Конный магазин «Те</w:t>
      </w:r>
      <w:r w:rsidR="00C3791C">
        <w:rPr>
          <w:rFonts w:ascii="Times New Roman" w:hAnsi="Times New Roman"/>
          <w:b/>
          <w:bCs/>
          <w:i/>
          <w:sz w:val="24"/>
          <w:szCs w:val="28"/>
        </w:rPr>
        <w:t xml:space="preserve">хнология спорта» - Лидер рынка товаров для конного спорта. </w:t>
      </w:r>
      <w:hyperlink r:id="rId16" w:history="1">
        <w:r w:rsidR="00C3791C">
          <w:rPr>
            <w:rStyle w:val="ab"/>
          </w:rPr>
          <w:t>http://www.racessport.ru/</w:t>
        </w:r>
      </w:hyperlink>
    </w:p>
    <w:p w:rsidR="0028443F" w:rsidRPr="00C3791C" w:rsidRDefault="00C3791C" w:rsidP="00CE7A35">
      <w:pPr>
        <w:pStyle w:val="21"/>
        <w:ind w:firstLine="0"/>
        <w:rPr>
          <w:rFonts w:ascii="Times New Roman" w:hAnsi="Times New Roman"/>
          <w:b/>
          <w:bCs/>
          <w:i/>
          <w:sz w:val="24"/>
          <w:szCs w:val="28"/>
        </w:rPr>
      </w:pPr>
      <w:r>
        <w:rPr>
          <w:rFonts w:ascii="Times New Roman" w:hAnsi="Times New Roman"/>
          <w:b/>
          <w:bCs/>
          <w:i/>
          <w:sz w:val="24"/>
          <w:szCs w:val="28"/>
        </w:rPr>
        <w:t xml:space="preserve">- Финские корма для лошадей </w:t>
      </w:r>
      <w:r>
        <w:rPr>
          <w:rFonts w:ascii="Times New Roman" w:hAnsi="Times New Roman"/>
          <w:b/>
          <w:bCs/>
          <w:i/>
          <w:sz w:val="24"/>
          <w:szCs w:val="28"/>
          <w:lang w:val="en-US"/>
        </w:rPr>
        <w:t>Racing</w:t>
      </w:r>
      <w:r>
        <w:rPr>
          <w:rFonts w:ascii="Times New Roman" w:hAnsi="Times New Roman"/>
          <w:b/>
          <w:bCs/>
          <w:i/>
          <w:sz w:val="24"/>
          <w:szCs w:val="28"/>
        </w:rPr>
        <w:t xml:space="preserve">. </w:t>
      </w:r>
      <w:hyperlink r:id="rId17" w:history="1">
        <w:proofErr w:type="spellStart"/>
        <w:r>
          <w:rPr>
            <w:rStyle w:val="ab"/>
          </w:rPr>
          <w:t>vk.com</w:t>
        </w:r>
        <w:proofErr w:type="spellEnd"/>
        <w:r>
          <w:rPr>
            <w:rStyle w:val="ab"/>
          </w:rPr>
          <w:t>/</w:t>
        </w:r>
        <w:proofErr w:type="spellStart"/>
        <w:r>
          <w:rPr>
            <w:rStyle w:val="ab"/>
          </w:rPr>
          <w:t>kormaracing</w:t>
        </w:r>
        <w:proofErr w:type="spellEnd"/>
      </w:hyperlink>
    </w:p>
    <w:p w:rsidR="0028443F" w:rsidRDefault="0028443F" w:rsidP="00CE7A35">
      <w:pPr>
        <w:pStyle w:val="21"/>
        <w:ind w:firstLine="0"/>
        <w:rPr>
          <w:rFonts w:ascii="Times New Roman" w:hAnsi="Times New Roman"/>
          <w:b/>
          <w:bCs/>
          <w:i/>
          <w:sz w:val="24"/>
          <w:szCs w:val="28"/>
        </w:rPr>
      </w:pPr>
    </w:p>
    <w:p w:rsidR="00CE7A35" w:rsidRPr="008A6BF9" w:rsidRDefault="00CE7A35" w:rsidP="00CE7A35">
      <w:pPr>
        <w:pStyle w:val="21"/>
        <w:ind w:firstLine="0"/>
        <w:rPr>
          <w:rFonts w:ascii="Times New Roman" w:hAnsi="Times New Roman"/>
          <w:bCs/>
          <w:color w:val="0000FF"/>
          <w:sz w:val="24"/>
          <w:szCs w:val="24"/>
        </w:rPr>
      </w:pPr>
    </w:p>
    <w:p w:rsidR="00A358D7" w:rsidRDefault="00A358D7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РАЗМЕЩЕНИЕ</w:t>
      </w:r>
    </w:p>
    <w:p w:rsidR="0033107C" w:rsidRPr="008A6BF9" w:rsidRDefault="0033107C" w:rsidP="0033107C">
      <w:pPr>
        <w:pStyle w:val="21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8A6BF9">
        <w:rPr>
          <w:rFonts w:ascii="Times New Roman" w:hAnsi="Times New Roman"/>
          <w:b/>
          <w:sz w:val="24"/>
          <w:szCs w:val="24"/>
        </w:rPr>
        <w:t>Участники: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33107C" w:rsidRPr="00CD3301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107C" w:rsidRPr="00CD3301" w:rsidRDefault="0033107C" w:rsidP="00CD3301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CE7A35" w:rsidRPr="00CD55FB" w:rsidRDefault="00CE7A35" w:rsidP="00CE7A35">
      <w:pPr>
        <w:spacing w:after="34" w:line="252" w:lineRule="auto"/>
        <w:ind w:right="432"/>
        <w:jc w:val="both"/>
      </w:pPr>
      <w:r w:rsidRPr="00CD55FB">
        <w:rPr>
          <w:b/>
          <w:i/>
        </w:rPr>
        <w:t>Гостиница КСК «Комарово»</w:t>
      </w:r>
      <w:r w:rsidRPr="00CD55FB">
        <w:rPr>
          <w:sz w:val="20"/>
        </w:rPr>
        <w:t xml:space="preserve"> </w:t>
      </w:r>
    </w:p>
    <w:p w:rsidR="00CE7A35" w:rsidRDefault="00CE7A35" w:rsidP="00CE7A35">
      <w:pPr>
        <w:spacing w:after="35" w:line="252" w:lineRule="auto"/>
        <w:ind w:right="1430"/>
        <w:jc w:val="both"/>
        <w:rPr>
          <w:sz w:val="20"/>
        </w:rPr>
      </w:pPr>
      <w:r w:rsidRPr="00CD55FB">
        <w:rPr>
          <w:b/>
          <w:i/>
        </w:rPr>
        <w:t>Адрес: Санкт-Петербург, Курортный р-н, пос. Комарово, ул. Отдыха д.4</w:t>
      </w:r>
      <w:r w:rsidRPr="00CD55FB">
        <w:rPr>
          <w:sz w:val="20"/>
        </w:rPr>
        <w:t xml:space="preserve"> </w:t>
      </w:r>
    </w:p>
    <w:p w:rsidR="00CE7A35" w:rsidRDefault="00CE7A35" w:rsidP="00CE7A35">
      <w:pPr>
        <w:spacing w:after="35" w:line="252" w:lineRule="auto"/>
        <w:ind w:right="1430"/>
        <w:jc w:val="both"/>
        <w:rPr>
          <w:sz w:val="20"/>
        </w:rPr>
      </w:pPr>
      <w:r w:rsidRPr="00CD55FB">
        <w:rPr>
          <w:b/>
          <w:i/>
        </w:rPr>
        <w:t xml:space="preserve">Тел: </w:t>
      </w:r>
      <w:r>
        <w:rPr>
          <w:b/>
          <w:i/>
        </w:rPr>
        <w:t xml:space="preserve">(812) </w:t>
      </w:r>
      <w:r w:rsidRPr="00CD55FB">
        <w:rPr>
          <w:b/>
          <w:i/>
        </w:rPr>
        <w:t xml:space="preserve">433 72 64 </w:t>
      </w:r>
      <w:r w:rsidRPr="00CD55FB">
        <w:rPr>
          <w:sz w:val="20"/>
        </w:rPr>
        <w:t xml:space="preserve"> </w:t>
      </w:r>
    </w:p>
    <w:p w:rsidR="00CE7A35" w:rsidRPr="00CD55FB" w:rsidRDefault="00CE7A35" w:rsidP="00CE7A35">
      <w:pPr>
        <w:spacing w:after="35" w:line="252" w:lineRule="auto"/>
        <w:ind w:right="1430"/>
        <w:jc w:val="both"/>
      </w:pPr>
      <w:r>
        <w:rPr>
          <w:b/>
          <w:i/>
        </w:rPr>
        <w:t>Стоимость размещения: от 20</w:t>
      </w:r>
      <w:r w:rsidRPr="00CD55FB">
        <w:rPr>
          <w:b/>
          <w:i/>
        </w:rPr>
        <w:t>00 руб./2-х местный номер в сутки.</w:t>
      </w:r>
      <w:r w:rsidRPr="00CD55FB">
        <w:rPr>
          <w:sz w:val="20"/>
        </w:rPr>
        <w:t xml:space="preserve"> </w:t>
      </w:r>
    </w:p>
    <w:p w:rsidR="00CE7A35" w:rsidRDefault="00CE7A35" w:rsidP="00CE7A35">
      <w:r>
        <w:rPr>
          <w:i/>
          <w:u w:val="single" w:color="000000"/>
        </w:rPr>
        <w:t>Бронирование гостиницы осуществляется самостоятельно</w:t>
      </w:r>
      <w:r>
        <w:rPr>
          <w:sz w:val="20"/>
        </w:rPr>
        <w:t xml:space="preserve"> </w:t>
      </w:r>
    </w:p>
    <w:p w:rsidR="00CE7A35" w:rsidRDefault="00CE7A35" w:rsidP="00CE7A35">
      <w:pPr>
        <w:spacing w:after="63"/>
        <w:ind w:left="852"/>
      </w:pPr>
      <w:r>
        <w:rPr>
          <w:sz w:val="20"/>
        </w:rPr>
        <w:t xml:space="preserve"> </w:t>
      </w:r>
    </w:p>
    <w:p w:rsidR="0033107C" w:rsidRDefault="0033107C" w:rsidP="0033107C">
      <w:pPr>
        <w:pStyle w:val="21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8A6BF9">
        <w:rPr>
          <w:rFonts w:ascii="Times New Roman" w:hAnsi="Times New Roman"/>
          <w:b/>
          <w:bCs/>
          <w:sz w:val="24"/>
          <w:szCs w:val="24"/>
        </w:rPr>
        <w:t>Лошади</w:t>
      </w:r>
    </w:p>
    <w:p w:rsidR="0033107C" w:rsidRPr="0033107C" w:rsidRDefault="0033107C" w:rsidP="0033107C">
      <w:pPr>
        <w:ind w:firstLine="851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33107C" w:rsidRPr="00CD3301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107C" w:rsidRPr="00CD3301" w:rsidRDefault="0033107C" w:rsidP="00CD3301">
            <w:pPr>
              <w:pStyle w:val="21"/>
              <w:ind w:firstLine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CE7A35" w:rsidRPr="00CD55FB" w:rsidRDefault="00CE7A35" w:rsidP="00CE7A35">
      <w:pPr>
        <w:spacing w:after="3" w:line="253" w:lineRule="auto"/>
      </w:pPr>
      <w:r w:rsidRPr="00CD55FB">
        <w:t>Денники предоставляются в гостевой конюшне.</w:t>
      </w:r>
      <w:r w:rsidRPr="00CD55FB">
        <w:rPr>
          <w:sz w:val="20"/>
        </w:rPr>
        <w:t xml:space="preserve"> </w:t>
      </w:r>
    </w:p>
    <w:p w:rsidR="00CE7A35" w:rsidRPr="00CD55FB" w:rsidRDefault="00CE7A35" w:rsidP="00CE7A35">
      <w:pPr>
        <w:spacing w:after="29" w:line="252" w:lineRule="auto"/>
        <w:ind w:right="432"/>
        <w:jc w:val="both"/>
      </w:pPr>
      <w:r w:rsidRPr="00CD55FB">
        <w:rPr>
          <w:b/>
          <w:i/>
        </w:rPr>
        <w:t xml:space="preserve">Тел: </w:t>
      </w:r>
      <w:r>
        <w:rPr>
          <w:b/>
          <w:i/>
        </w:rPr>
        <w:t xml:space="preserve">(812) </w:t>
      </w:r>
      <w:r w:rsidRPr="00CD55FB">
        <w:rPr>
          <w:b/>
          <w:i/>
        </w:rPr>
        <w:t xml:space="preserve">433 72 64 </w:t>
      </w:r>
      <w:r w:rsidRPr="00CD55FB">
        <w:rPr>
          <w:sz w:val="20"/>
        </w:rPr>
        <w:t xml:space="preserve"> </w:t>
      </w:r>
    </w:p>
    <w:p w:rsidR="00DB2491" w:rsidRPr="00CE7A35" w:rsidRDefault="00CE7A35" w:rsidP="00CE7A35">
      <w:pPr>
        <w:pStyle w:val="21"/>
        <w:ind w:firstLine="0"/>
        <w:rPr>
          <w:rFonts w:ascii="Times New Roman" w:hAnsi="Times New Roman"/>
          <w:b/>
          <w:i/>
          <w:sz w:val="24"/>
          <w:szCs w:val="24"/>
        </w:rPr>
      </w:pPr>
      <w:r w:rsidRPr="00CE7A35">
        <w:rPr>
          <w:rFonts w:ascii="Times New Roman" w:hAnsi="Times New Roman"/>
          <w:b/>
          <w:i/>
          <w:sz w:val="24"/>
          <w:szCs w:val="24"/>
        </w:rPr>
        <w:t>Стоимость размещения: 1200 руб./сутки (без кормов и уборки)</w:t>
      </w:r>
    </w:p>
    <w:p w:rsidR="0021162E" w:rsidRPr="0033107C" w:rsidRDefault="0021162E" w:rsidP="0033107C">
      <w:pPr>
        <w:pStyle w:val="21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33107C">
        <w:rPr>
          <w:rFonts w:ascii="Times New Roman" w:hAnsi="Times New Roman"/>
          <w:b/>
          <w:bCs/>
          <w:sz w:val="24"/>
          <w:szCs w:val="24"/>
        </w:rPr>
        <w:t>Приезд:</w:t>
      </w:r>
    </w:p>
    <w:p w:rsidR="0021162E" w:rsidRPr="0033107C" w:rsidRDefault="0021162E" w:rsidP="0033107C">
      <w:pPr>
        <w:jc w:val="both"/>
      </w:pPr>
      <w:r w:rsidRPr="0033107C">
        <w:t>Время и дата приезда всадников, прибытия лошадей должны быть поданы в Оргкомитет заранее.</w:t>
      </w:r>
    </w:p>
    <w:p w:rsidR="00741B26" w:rsidRPr="00F447A3" w:rsidRDefault="003F515E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ФИНАНСОВЫЕ</w:t>
      </w:r>
      <w:r w:rsidR="008B1BCA">
        <w:rPr>
          <w:b/>
          <w:bCs/>
          <w:sz w:val="28"/>
          <w:szCs w:val="28"/>
        </w:rPr>
        <w:t xml:space="preserve"> </w:t>
      </w:r>
      <w:r w:rsidR="00A358D7" w:rsidRPr="00F447A3">
        <w:rPr>
          <w:b/>
          <w:bCs/>
          <w:sz w:val="28"/>
          <w:szCs w:val="28"/>
        </w:rPr>
        <w:t>УСЛОВИЯ</w:t>
      </w:r>
    </w:p>
    <w:p w:rsidR="00A358D7" w:rsidRPr="008A6BF9" w:rsidRDefault="00A358D7" w:rsidP="00A358D7">
      <w:pPr>
        <w:pStyle w:val="21"/>
        <w:ind w:firstLine="0"/>
        <w:rPr>
          <w:rFonts w:ascii="Times New Roman" w:hAnsi="Times New Roman"/>
          <w:b/>
          <w:sz w:val="24"/>
          <w:szCs w:val="24"/>
        </w:rPr>
      </w:pPr>
      <w:r w:rsidRPr="008A6BF9">
        <w:rPr>
          <w:rFonts w:ascii="Times New Roman" w:hAnsi="Times New Roman"/>
          <w:b/>
          <w:sz w:val="24"/>
          <w:szCs w:val="24"/>
        </w:rPr>
        <w:t>Стартовые взносы</w:t>
      </w:r>
      <w:r w:rsidR="00C513F9">
        <w:rPr>
          <w:rFonts w:ascii="Times New Roman" w:hAnsi="Times New Roman"/>
          <w:b/>
          <w:sz w:val="24"/>
          <w:szCs w:val="24"/>
        </w:rPr>
        <w:t>/</w:t>
      </w:r>
      <w:r w:rsidR="00C513F9" w:rsidRPr="00C513F9">
        <w:rPr>
          <w:rFonts w:ascii="Times New Roman" w:hAnsi="Times New Roman"/>
          <w:b/>
          <w:sz w:val="24"/>
          <w:szCs w:val="24"/>
        </w:rPr>
        <w:t>взносы за участие в турнире</w:t>
      </w:r>
      <w:r w:rsidRPr="008A6BF9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A358D7" w:rsidRPr="00CD3301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7A35" w:rsidRPr="005A0299" w:rsidRDefault="00CE7A35" w:rsidP="00CE7A35">
            <w:pPr>
              <w:pStyle w:val="22"/>
              <w:snapToGrid w:val="0"/>
              <w:ind w:firstLine="0"/>
              <w:rPr>
                <w:rFonts w:ascii="Times New Roman" w:hAnsi="Times New Roman"/>
                <w:b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</w:rPr>
              <w:t>1500</w:t>
            </w:r>
            <w:r w:rsidRPr="005A0299">
              <w:rPr>
                <w:rFonts w:ascii="Times New Roman" w:hAnsi="Times New Roman"/>
                <w:b/>
                <w:i/>
                <w:iCs/>
                <w:color w:val="000000"/>
                <w:sz w:val="24"/>
              </w:rPr>
              <w:t xml:space="preserve"> руб. – за один старт</w:t>
            </w:r>
          </w:p>
          <w:p w:rsidR="00CE7A35" w:rsidRDefault="00CE7A35" w:rsidP="00CE7A35">
            <w:pPr>
              <w:pStyle w:val="22"/>
              <w:ind w:firstLine="0"/>
              <w:rPr>
                <w:rFonts w:ascii="Times New Roman" w:hAnsi="Times New Roman"/>
                <w:b/>
                <w:i/>
                <w:i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</w:rPr>
              <w:t>10</w:t>
            </w:r>
            <w:r w:rsidRPr="005A0299">
              <w:rPr>
                <w:rFonts w:ascii="Times New Roman" w:hAnsi="Times New Roman"/>
                <w:b/>
                <w:i/>
                <w:iCs/>
                <w:color w:val="000000"/>
                <w:sz w:val="24"/>
              </w:rPr>
              <w:t xml:space="preserve">00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</w:rPr>
              <w:t>руб. - дети (до 14 лет</w:t>
            </w:r>
            <w:proofErr w:type="gramStart"/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</w:rPr>
              <w:t xml:space="preserve"> </w:t>
            </w:r>
            <w:r w:rsidRPr="001A17F3">
              <w:rPr>
                <w:rFonts w:ascii="Times New Roman" w:hAnsi="Times New Roman"/>
                <w:b/>
                <w:i/>
                <w:iCs/>
                <w:color w:val="000000"/>
                <w:sz w:val="24"/>
              </w:rPr>
              <w:t>)</w:t>
            </w:r>
            <w:proofErr w:type="gramEnd"/>
          </w:p>
          <w:p w:rsidR="00A358D7" w:rsidRPr="00CD3301" w:rsidRDefault="00A358D7" w:rsidP="00CD3301">
            <w:pPr>
              <w:pStyle w:val="21"/>
              <w:ind w:firstLine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CE7A35" w:rsidRDefault="00C513F9" w:rsidP="00A358D7">
      <w:pPr>
        <w:pStyle w:val="21"/>
        <w:ind w:firstLine="0"/>
        <w:rPr>
          <w:rFonts w:ascii="Times New Roman" w:hAnsi="Times New Roman"/>
          <w:sz w:val="24"/>
          <w:szCs w:val="24"/>
        </w:rPr>
      </w:pPr>
      <w:r w:rsidRPr="00CE7A35">
        <w:rPr>
          <w:rFonts w:ascii="Times New Roman" w:hAnsi="Times New Roman"/>
          <w:sz w:val="24"/>
          <w:szCs w:val="24"/>
        </w:rPr>
        <w:t>В Оргкомитет соревнований оплачиваются стартовый взнос</w:t>
      </w:r>
    </w:p>
    <w:p w:rsidR="00C513F9" w:rsidRPr="00CE7A35" w:rsidRDefault="00C513F9" w:rsidP="00A358D7">
      <w:pPr>
        <w:pStyle w:val="21"/>
        <w:ind w:firstLine="0"/>
        <w:rPr>
          <w:rFonts w:ascii="Times New Roman" w:hAnsi="Times New Roman"/>
          <w:sz w:val="24"/>
          <w:szCs w:val="24"/>
        </w:rPr>
      </w:pPr>
      <w:r w:rsidRPr="00CE7A35">
        <w:rPr>
          <w:rFonts w:ascii="Times New Roman" w:hAnsi="Times New Roman"/>
          <w:sz w:val="24"/>
          <w:szCs w:val="24"/>
        </w:rPr>
        <w:t>Неуплата стартового взноса, означает отказ спортсмена от участия в турнире/соревновании.</w:t>
      </w:r>
    </w:p>
    <w:p w:rsidR="00A358D7" w:rsidRPr="008A6BF9" w:rsidRDefault="00A358D7" w:rsidP="00A358D7">
      <w:pPr>
        <w:pStyle w:val="21"/>
        <w:ind w:firstLine="0"/>
        <w:rPr>
          <w:rFonts w:ascii="Times New Roman" w:hAnsi="Times New Roman"/>
          <w:bCs/>
          <w:color w:val="0000F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8"/>
      </w:tblGrid>
      <w:tr w:rsidR="00A358D7" w:rsidRPr="00CD3301" w:rsidTr="00CD3301">
        <w:tc>
          <w:tcPr>
            <w:tcW w:w="10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58D7" w:rsidRPr="00CD3301" w:rsidRDefault="00A358D7" w:rsidP="00076F31">
            <w:pPr>
              <w:pStyle w:val="21"/>
              <w:ind w:firstLine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CE7A35" w:rsidRPr="005A0299" w:rsidRDefault="00CE7A35" w:rsidP="00CE7A35">
      <w:pPr>
        <w:pStyle w:val="210"/>
        <w:snapToGrid w:val="0"/>
        <w:ind w:firstLine="0"/>
        <w:rPr>
          <w:rFonts w:ascii="Times New Roman" w:hAnsi="Times New Roman"/>
          <w:i/>
          <w:sz w:val="24"/>
        </w:rPr>
      </w:pPr>
      <w:r w:rsidRPr="005A0299">
        <w:rPr>
          <w:rFonts w:ascii="Times New Roman" w:hAnsi="Times New Roman"/>
          <w:i/>
          <w:sz w:val="24"/>
        </w:rPr>
        <w:t>За счет оргкомитета сор</w:t>
      </w:r>
      <w:r>
        <w:rPr>
          <w:rFonts w:ascii="Times New Roman" w:hAnsi="Times New Roman"/>
          <w:i/>
          <w:sz w:val="24"/>
        </w:rPr>
        <w:t xml:space="preserve">евнований </w:t>
      </w:r>
      <w:r w:rsidRPr="00D74F88">
        <w:rPr>
          <w:rFonts w:ascii="Times New Roman" w:hAnsi="Times New Roman"/>
          <w:i/>
          <w:sz w:val="24"/>
        </w:rPr>
        <w:t>(КСК «Комарово»)</w:t>
      </w:r>
      <w:r>
        <w:rPr>
          <w:rFonts w:ascii="Times New Roman" w:hAnsi="Times New Roman"/>
          <w:i/>
          <w:sz w:val="24"/>
        </w:rPr>
        <w:t xml:space="preserve"> обеспечиваются статьи </w:t>
      </w:r>
      <w:r w:rsidRPr="005A0299">
        <w:rPr>
          <w:rFonts w:ascii="Times New Roman" w:hAnsi="Times New Roman"/>
          <w:i/>
          <w:sz w:val="24"/>
        </w:rPr>
        <w:t>затрат</w:t>
      </w:r>
      <w:r>
        <w:rPr>
          <w:rFonts w:ascii="Times New Roman" w:hAnsi="Times New Roman"/>
          <w:i/>
          <w:sz w:val="24"/>
        </w:rPr>
        <w:t>,</w:t>
      </w:r>
      <w:r w:rsidRPr="005A0299">
        <w:rPr>
          <w:rFonts w:ascii="Times New Roman" w:hAnsi="Times New Roman"/>
          <w:i/>
          <w:sz w:val="24"/>
        </w:rPr>
        <w:t xml:space="preserve"> связанные с организационными расходами по подготовке и проведению соревнований: организацией работы и питания судей и обслуживающего персонала, компенсацией расходов по приезду и проживанию иногородних судей, оказанием медицинской помощи во время соревнований. </w:t>
      </w:r>
    </w:p>
    <w:p w:rsidR="00CE7A35" w:rsidRDefault="00CE7A35" w:rsidP="00CE7A35">
      <w:pPr>
        <w:pStyle w:val="210"/>
        <w:ind w:firstLine="0"/>
        <w:rPr>
          <w:rFonts w:ascii="Times New Roman" w:hAnsi="Times New Roman"/>
          <w:i/>
          <w:sz w:val="24"/>
        </w:rPr>
      </w:pPr>
      <w:r w:rsidRPr="005A0299">
        <w:rPr>
          <w:rFonts w:ascii="Times New Roman" w:hAnsi="Times New Roman"/>
          <w:i/>
          <w:sz w:val="24"/>
        </w:rPr>
        <w:t xml:space="preserve">Расходы, связанные с командированием, размещением спортсменов, тренеров, коноводов, обслуживающего персонала, доставкой и размещением лошадей несут командирующие организации или заинтересованные лица. </w:t>
      </w:r>
    </w:p>
    <w:p w:rsidR="00CE7A35" w:rsidRDefault="00CE7A35" w:rsidP="00CE7A35">
      <w:pPr>
        <w:pStyle w:val="210"/>
        <w:ind w:firstLine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Оргкомитет в праве </w:t>
      </w:r>
      <w:proofErr w:type="spellStart"/>
      <w:r>
        <w:rPr>
          <w:rFonts w:ascii="Times New Roman" w:hAnsi="Times New Roman"/>
          <w:i/>
          <w:sz w:val="24"/>
        </w:rPr>
        <w:t>взымать</w:t>
      </w:r>
      <w:proofErr w:type="spellEnd"/>
      <w:r>
        <w:rPr>
          <w:rFonts w:ascii="Times New Roman" w:hAnsi="Times New Roman"/>
          <w:i/>
          <w:sz w:val="24"/>
        </w:rPr>
        <w:t xml:space="preserve"> плату за испорченное </w:t>
      </w:r>
      <w:proofErr w:type="spellStart"/>
      <w:r>
        <w:rPr>
          <w:rFonts w:ascii="Times New Roman" w:hAnsi="Times New Roman"/>
          <w:i/>
          <w:sz w:val="24"/>
        </w:rPr>
        <w:t>имушество</w:t>
      </w:r>
      <w:proofErr w:type="spellEnd"/>
      <w:r>
        <w:rPr>
          <w:rFonts w:ascii="Times New Roman" w:hAnsi="Times New Roman"/>
          <w:i/>
          <w:sz w:val="24"/>
        </w:rPr>
        <w:t xml:space="preserve"> КСК "Комарово"</w:t>
      </w:r>
    </w:p>
    <w:p w:rsidR="00CE7A35" w:rsidRPr="005A0299" w:rsidRDefault="00CE7A35" w:rsidP="00CE7A35">
      <w:pPr>
        <w:pStyle w:val="210"/>
        <w:ind w:firstLine="0"/>
        <w:rPr>
          <w:rFonts w:ascii="Times New Roman" w:hAnsi="Times New Roman"/>
          <w:i/>
          <w:sz w:val="24"/>
        </w:rPr>
      </w:pPr>
    </w:p>
    <w:p w:rsidR="0033107C" w:rsidRPr="0033107C" w:rsidRDefault="00CE7A35" w:rsidP="00CE7A35">
      <w:pPr>
        <w:jc w:val="both"/>
        <w:rPr>
          <w:color w:val="0000FF"/>
        </w:rPr>
      </w:pPr>
      <w:r w:rsidRPr="005A0299">
        <w:rPr>
          <w:i/>
        </w:rPr>
        <w:t xml:space="preserve">Оргкомитет обеспечивает оказание медицинской помощи во время соревнований и присутствие  ветеринарного врача. Расходы по услугам лечения несут </w:t>
      </w:r>
      <w:proofErr w:type="spellStart"/>
      <w:r w:rsidRPr="005A0299">
        <w:rPr>
          <w:i/>
        </w:rPr>
        <w:t>коневладельцы</w:t>
      </w:r>
      <w:proofErr w:type="spellEnd"/>
      <w:r w:rsidRPr="005A0299">
        <w:rPr>
          <w:i/>
        </w:rPr>
        <w:t xml:space="preserve">  или заинтересованные лица.</w:t>
      </w:r>
    </w:p>
    <w:p w:rsidR="007F6E8F" w:rsidRPr="00F447A3" w:rsidRDefault="007F6E8F" w:rsidP="003F515E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СТРАХОВАНИЕ</w:t>
      </w:r>
    </w:p>
    <w:p w:rsidR="001167D6" w:rsidRPr="00BE0782" w:rsidRDefault="001167D6" w:rsidP="001167D6">
      <w:pPr>
        <w:pStyle w:val="21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216253">
        <w:rPr>
          <w:rFonts w:ascii="Times New Roman" w:hAnsi="Times New Roman"/>
          <w:sz w:val="24"/>
          <w:szCs w:val="24"/>
        </w:rPr>
        <w:t>Ответственность Организаторов перед участниками и третьими лицами – в соответствии с Федеральным Законом «О физической культуре и</w:t>
      </w:r>
      <w:r w:rsidR="003F515E">
        <w:rPr>
          <w:rFonts w:ascii="Times New Roman" w:hAnsi="Times New Roman"/>
          <w:sz w:val="24"/>
          <w:szCs w:val="24"/>
        </w:rPr>
        <w:t xml:space="preserve"> спорте в Российской Федерации»</w:t>
      </w:r>
      <w:r w:rsidRPr="00216253">
        <w:rPr>
          <w:rFonts w:ascii="Times New Roman" w:hAnsi="Times New Roman"/>
          <w:sz w:val="24"/>
          <w:szCs w:val="24"/>
        </w:rPr>
        <w:t xml:space="preserve"> </w:t>
      </w:r>
      <w:r w:rsidRPr="00BE0782">
        <w:rPr>
          <w:rFonts w:ascii="Times New Roman" w:hAnsi="Times New Roman"/>
          <w:color w:val="000000"/>
          <w:sz w:val="24"/>
          <w:szCs w:val="24"/>
        </w:rPr>
        <w:t>от 23 ноября  2007 года.</w:t>
      </w:r>
    </w:p>
    <w:p w:rsidR="001167D6" w:rsidRDefault="001167D6" w:rsidP="001167D6">
      <w:pPr>
        <w:pStyle w:val="21"/>
        <w:ind w:firstLine="567"/>
        <w:rPr>
          <w:rFonts w:ascii="Times New Roman" w:hAnsi="Times New Roman"/>
          <w:sz w:val="24"/>
          <w:szCs w:val="24"/>
        </w:rPr>
      </w:pPr>
      <w:r w:rsidRPr="00216253">
        <w:rPr>
          <w:rFonts w:ascii="Times New Roman" w:hAnsi="Times New Roman"/>
          <w:sz w:val="24"/>
          <w:szCs w:val="24"/>
        </w:rPr>
        <w:t>Настоятельно рекомендуется каждому участнику соревнований и владельцу лошади иметь во время соревнований при себе действующий страховой полис о договоре страхования гражданской ответственности.</w:t>
      </w:r>
    </w:p>
    <w:p w:rsidR="00C513F9" w:rsidRDefault="00C513F9" w:rsidP="001167D6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C513F9" w:rsidRDefault="00C513F9" w:rsidP="001167D6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p w:rsidR="00F447A3" w:rsidRDefault="00F447A3" w:rsidP="00F447A3">
      <w:pPr>
        <w:pStyle w:val="21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5210"/>
        <w:gridCol w:w="5210"/>
      </w:tblGrid>
      <w:tr w:rsidR="002F339C" w:rsidTr="00BE0782">
        <w:tc>
          <w:tcPr>
            <w:tcW w:w="5210" w:type="dxa"/>
            <w:shd w:val="clear" w:color="auto" w:fill="auto"/>
          </w:tcPr>
          <w:p w:rsidR="002F339C" w:rsidRPr="00BE0782" w:rsidRDefault="002F339C" w:rsidP="00CE7A35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  <w:shd w:val="clear" w:color="auto" w:fill="auto"/>
          </w:tcPr>
          <w:p w:rsidR="00F26C93" w:rsidRPr="00BE0782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E0782">
              <w:rPr>
                <w:rFonts w:ascii="Times New Roman" w:hAnsi="Times New Roman"/>
                <w:sz w:val="24"/>
                <w:szCs w:val="24"/>
              </w:rPr>
              <w:t>«СОГЛАСОВАНО»</w:t>
            </w:r>
          </w:p>
          <w:p w:rsidR="00F26C93" w:rsidRPr="00BE0782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26C93" w:rsidRPr="00BE0782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E0782">
              <w:rPr>
                <w:rFonts w:ascii="Times New Roman" w:hAnsi="Times New Roman"/>
                <w:sz w:val="24"/>
                <w:szCs w:val="24"/>
              </w:rPr>
              <w:t xml:space="preserve">________________   </w:t>
            </w:r>
          </w:p>
          <w:p w:rsidR="00F26C93" w:rsidRPr="00BE0782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26C93" w:rsidRPr="00BE0782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E0782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:rsidR="00F26C93" w:rsidRPr="00BE0782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E0782">
              <w:rPr>
                <w:rFonts w:ascii="Times New Roman" w:hAnsi="Times New Roman"/>
                <w:sz w:val="24"/>
                <w:szCs w:val="24"/>
              </w:rPr>
              <w:t>Судейского Комитета ФКСР</w:t>
            </w:r>
          </w:p>
          <w:p w:rsidR="00F26C93" w:rsidRPr="00BE0782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26C93" w:rsidRPr="00BE0782" w:rsidRDefault="00F26C93" w:rsidP="00BE0782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E0782">
              <w:rPr>
                <w:rFonts w:ascii="Times New Roman" w:hAnsi="Times New Roman"/>
                <w:sz w:val="24"/>
                <w:szCs w:val="24"/>
              </w:rPr>
              <w:t>«___» ____________ 201</w:t>
            </w:r>
            <w:r w:rsidR="00CE7A35">
              <w:rPr>
                <w:rFonts w:ascii="Times New Roman" w:hAnsi="Times New Roman"/>
                <w:sz w:val="24"/>
                <w:szCs w:val="24"/>
              </w:rPr>
              <w:t>8</w:t>
            </w:r>
            <w:r w:rsidRPr="00BE0782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2F339C" w:rsidRPr="00BE0782" w:rsidRDefault="002F339C" w:rsidP="003F515E">
            <w:pPr>
              <w:pStyle w:val="2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6BE0" w:rsidRPr="00F447A3" w:rsidRDefault="007B6BE0" w:rsidP="00E44B77">
      <w:pPr>
        <w:pStyle w:val="21"/>
        <w:ind w:firstLine="0"/>
        <w:rPr>
          <w:rFonts w:ascii="Times New Roman" w:hAnsi="Times New Roman"/>
          <w:sz w:val="24"/>
          <w:szCs w:val="24"/>
        </w:rPr>
      </w:pPr>
    </w:p>
    <w:sectPr w:rsidR="007B6BE0" w:rsidRPr="00F447A3" w:rsidSect="000039F7">
      <w:footerReference w:type="even" r:id="rId18"/>
      <w:footerReference w:type="default" r:id="rId1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569" w:rsidRDefault="00F02569">
      <w:r>
        <w:separator/>
      </w:r>
    </w:p>
  </w:endnote>
  <w:endnote w:type="continuationSeparator" w:id="0">
    <w:p w:rsidR="00F02569" w:rsidRDefault="00F025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D6C" w:rsidRDefault="005B5C2E" w:rsidP="00F447A3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542D6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42D6C" w:rsidRDefault="00542D6C" w:rsidP="00365398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D6C" w:rsidRPr="00F447A3" w:rsidRDefault="00542D6C" w:rsidP="00F447A3">
    <w:pPr>
      <w:pStyle w:val="a8"/>
      <w:framePr w:wrap="around" w:vAnchor="text" w:hAnchor="margin" w:xAlign="center" w:y="1"/>
      <w:rPr>
        <w:rStyle w:val="a9"/>
        <w:b/>
        <w:i/>
      </w:rPr>
    </w:pPr>
    <w:r>
      <w:rPr>
        <w:rStyle w:val="a9"/>
        <w:b/>
        <w:i/>
      </w:rPr>
      <w:t>С</w:t>
    </w:r>
    <w:r w:rsidRPr="00F447A3">
      <w:rPr>
        <w:rStyle w:val="a9"/>
        <w:b/>
        <w:i/>
      </w:rPr>
      <w:t>тр</w:t>
    </w:r>
    <w:r>
      <w:rPr>
        <w:rStyle w:val="a9"/>
        <w:b/>
        <w:i/>
      </w:rPr>
      <w:t>.</w:t>
    </w:r>
    <w:r w:rsidRPr="00F447A3">
      <w:rPr>
        <w:rStyle w:val="a9"/>
        <w:b/>
        <w:i/>
      </w:rPr>
      <w:t xml:space="preserve"> </w:t>
    </w:r>
    <w:r w:rsidR="005B5C2E" w:rsidRPr="00F447A3">
      <w:rPr>
        <w:rStyle w:val="a9"/>
        <w:b/>
        <w:i/>
      </w:rPr>
      <w:fldChar w:fldCharType="begin"/>
    </w:r>
    <w:r w:rsidRPr="00F447A3">
      <w:rPr>
        <w:rStyle w:val="a9"/>
        <w:b/>
        <w:i/>
      </w:rPr>
      <w:instrText xml:space="preserve">PAGE  </w:instrText>
    </w:r>
    <w:r w:rsidR="005B5C2E" w:rsidRPr="00F447A3">
      <w:rPr>
        <w:rStyle w:val="a9"/>
        <w:b/>
        <w:i/>
      </w:rPr>
      <w:fldChar w:fldCharType="separate"/>
    </w:r>
    <w:r w:rsidR="007C6BAC">
      <w:rPr>
        <w:rStyle w:val="a9"/>
        <w:b/>
        <w:i/>
        <w:noProof/>
      </w:rPr>
      <w:t>1</w:t>
    </w:r>
    <w:r w:rsidR="005B5C2E" w:rsidRPr="00F447A3">
      <w:rPr>
        <w:rStyle w:val="a9"/>
        <w:b/>
        <w:i/>
      </w:rPr>
      <w:fldChar w:fldCharType="end"/>
    </w:r>
    <w:r w:rsidRPr="00F447A3">
      <w:rPr>
        <w:rStyle w:val="a9"/>
        <w:b/>
        <w:i/>
      </w:rPr>
      <w:t xml:space="preserve"> из </w:t>
    </w:r>
    <w:r w:rsidR="005B5C2E" w:rsidRPr="00F447A3">
      <w:rPr>
        <w:rStyle w:val="a9"/>
        <w:b/>
        <w:i/>
      </w:rPr>
      <w:fldChar w:fldCharType="begin"/>
    </w:r>
    <w:r w:rsidRPr="00F447A3">
      <w:rPr>
        <w:rStyle w:val="a9"/>
        <w:b/>
        <w:i/>
      </w:rPr>
      <w:instrText xml:space="preserve"> NUMPAGES </w:instrText>
    </w:r>
    <w:r w:rsidR="005B5C2E" w:rsidRPr="00F447A3">
      <w:rPr>
        <w:rStyle w:val="a9"/>
        <w:b/>
        <w:i/>
      </w:rPr>
      <w:fldChar w:fldCharType="separate"/>
    </w:r>
    <w:r w:rsidR="007C6BAC">
      <w:rPr>
        <w:rStyle w:val="a9"/>
        <w:b/>
        <w:i/>
        <w:noProof/>
      </w:rPr>
      <w:t>7</w:t>
    </w:r>
    <w:r w:rsidR="005B5C2E" w:rsidRPr="00F447A3">
      <w:rPr>
        <w:rStyle w:val="a9"/>
        <w:b/>
        <w:i/>
      </w:rPr>
      <w:fldChar w:fldCharType="end"/>
    </w:r>
    <w:r w:rsidRPr="00F447A3">
      <w:rPr>
        <w:rStyle w:val="a9"/>
        <w:b/>
        <w:i/>
      </w:rPr>
      <w:t xml:space="preserve"> </w:t>
    </w:r>
  </w:p>
  <w:p w:rsidR="00542D6C" w:rsidRDefault="00542D6C" w:rsidP="00365398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569" w:rsidRDefault="00F02569">
      <w:r>
        <w:separator/>
      </w:r>
    </w:p>
  </w:footnote>
  <w:footnote w:type="continuationSeparator" w:id="0">
    <w:p w:rsidR="00F02569" w:rsidRDefault="00F025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D438F"/>
    <w:multiLevelType w:val="multilevel"/>
    <w:tmpl w:val="4208AACA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C546A2"/>
    <w:multiLevelType w:val="hybridMultilevel"/>
    <w:tmpl w:val="0DC8EC34"/>
    <w:lvl w:ilvl="0" w:tplc="A746B8C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CD08C4"/>
    <w:multiLevelType w:val="hybridMultilevel"/>
    <w:tmpl w:val="C17681AA"/>
    <w:lvl w:ilvl="0" w:tplc="9F06172E">
      <w:start w:val="1"/>
      <w:numFmt w:val="decimal"/>
      <w:lvlText w:val="%1."/>
      <w:lvlJc w:val="left"/>
      <w:pPr>
        <w:ind w:left="1212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>
    <w:nsid w:val="111C08CB"/>
    <w:multiLevelType w:val="multilevel"/>
    <w:tmpl w:val="301AE3B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D20E7"/>
    <w:multiLevelType w:val="hybridMultilevel"/>
    <w:tmpl w:val="05E478FC"/>
    <w:lvl w:ilvl="0" w:tplc="A1BC328A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F03BF6"/>
    <w:multiLevelType w:val="multilevel"/>
    <w:tmpl w:val="6C8A5A06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647249"/>
    <w:multiLevelType w:val="hybridMultilevel"/>
    <w:tmpl w:val="192CF5D8"/>
    <w:lvl w:ilvl="0" w:tplc="65C813B6">
      <w:start w:val="1"/>
      <w:numFmt w:val="upperRoman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26462E"/>
    <w:multiLevelType w:val="multilevel"/>
    <w:tmpl w:val="250C859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390E6D"/>
    <w:multiLevelType w:val="multilevel"/>
    <w:tmpl w:val="891A1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A13E68"/>
    <w:multiLevelType w:val="hybridMultilevel"/>
    <w:tmpl w:val="A4E6A3AE"/>
    <w:lvl w:ilvl="0" w:tplc="E46A56E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BF4E03"/>
    <w:multiLevelType w:val="hybridMultilevel"/>
    <w:tmpl w:val="15E079F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65322C"/>
    <w:multiLevelType w:val="hybridMultilevel"/>
    <w:tmpl w:val="F252E110"/>
    <w:lvl w:ilvl="0" w:tplc="258A9952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C026C2"/>
    <w:multiLevelType w:val="hybridMultilevel"/>
    <w:tmpl w:val="39CA4FB6"/>
    <w:lvl w:ilvl="0" w:tplc="EA56A06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BC0625"/>
    <w:multiLevelType w:val="hybridMultilevel"/>
    <w:tmpl w:val="D04EEA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BB480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1047F4"/>
    <w:multiLevelType w:val="multilevel"/>
    <w:tmpl w:val="96C8EE0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567"/>
      </w:pPr>
      <w:rPr>
        <w:rFonts w:ascii="Courier New" w:hAnsi="Courier New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30356B"/>
    <w:multiLevelType w:val="multilevel"/>
    <w:tmpl w:val="924882CC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0D768F"/>
    <w:multiLevelType w:val="hybridMultilevel"/>
    <w:tmpl w:val="2AD0F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AB5C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C33BE8"/>
    <w:multiLevelType w:val="hybridMultilevel"/>
    <w:tmpl w:val="04EE7766"/>
    <w:lvl w:ilvl="0" w:tplc="EE4A0E86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02B1529"/>
    <w:multiLevelType w:val="hybridMultilevel"/>
    <w:tmpl w:val="DCE82A6C"/>
    <w:lvl w:ilvl="0" w:tplc="43384C6E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BDE4876A">
      <w:start w:val="1"/>
      <w:numFmt w:val="bullet"/>
      <w:lvlText w:val=""/>
      <w:lvlJc w:val="left"/>
      <w:pPr>
        <w:tabs>
          <w:tab w:val="num" w:pos="567"/>
        </w:tabs>
        <w:ind w:left="567" w:hanging="567"/>
      </w:pPr>
      <w:rPr>
        <w:rFonts w:ascii="Wingdings 3" w:hAnsi="Wingdings 3" w:cs="Times New Roman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09397A"/>
    <w:multiLevelType w:val="hybridMultilevel"/>
    <w:tmpl w:val="27EA86DC"/>
    <w:lvl w:ilvl="0" w:tplc="913C2914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292035"/>
    <w:multiLevelType w:val="hybridMultilevel"/>
    <w:tmpl w:val="A2F644F4"/>
    <w:lvl w:ilvl="0" w:tplc="02CA40CE">
      <w:numFmt w:val="bullet"/>
      <w:lvlText w:val=""/>
      <w:lvlJc w:val="left"/>
      <w:pPr>
        <w:ind w:left="567" w:hanging="567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5A757D"/>
    <w:multiLevelType w:val="hybridMultilevel"/>
    <w:tmpl w:val="2EC21810"/>
    <w:lvl w:ilvl="0" w:tplc="4C46AAAE">
      <w:numFmt w:val="bullet"/>
      <w:lvlText w:val=""/>
      <w:lvlJc w:val="left"/>
      <w:pPr>
        <w:tabs>
          <w:tab w:val="num" w:pos="1134"/>
        </w:tabs>
        <w:ind w:left="1134" w:hanging="567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307302E"/>
    <w:multiLevelType w:val="hybridMultilevel"/>
    <w:tmpl w:val="4208AACA"/>
    <w:lvl w:ilvl="0" w:tplc="D0C6E5A2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44713E8"/>
    <w:multiLevelType w:val="multilevel"/>
    <w:tmpl w:val="2EC21810"/>
    <w:lvl w:ilvl="0">
      <w:numFmt w:val="bullet"/>
      <w:lvlText w:val=""/>
      <w:lvlJc w:val="left"/>
      <w:pPr>
        <w:tabs>
          <w:tab w:val="num" w:pos="1134"/>
        </w:tabs>
        <w:ind w:left="1134" w:hanging="567"/>
      </w:pPr>
      <w:rPr>
        <w:rFonts w:ascii="Symbol" w:eastAsia="Times New Roman" w:hAnsi="Symbol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5E1032F"/>
    <w:multiLevelType w:val="multilevel"/>
    <w:tmpl w:val="301AE3BE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1"/>
  </w:num>
  <w:num w:numId="3">
    <w:abstractNumId w:val="18"/>
  </w:num>
  <w:num w:numId="4">
    <w:abstractNumId w:val="5"/>
  </w:num>
  <w:num w:numId="5">
    <w:abstractNumId w:val="13"/>
  </w:num>
  <w:num w:numId="6">
    <w:abstractNumId w:val="3"/>
  </w:num>
  <w:num w:numId="7">
    <w:abstractNumId w:val="24"/>
  </w:num>
  <w:num w:numId="8">
    <w:abstractNumId w:val="0"/>
  </w:num>
  <w:num w:numId="9">
    <w:abstractNumId w:val="6"/>
  </w:num>
  <w:num w:numId="10">
    <w:abstractNumId w:val="16"/>
  </w:num>
  <w:num w:numId="11">
    <w:abstractNumId w:val="20"/>
  </w:num>
  <w:num w:numId="12">
    <w:abstractNumId w:val="4"/>
  </w:num>
  <w:num w:numId="13">
    <w:abstractNumId w:val="23"/>
  </w:num>
  <w:num w:numId="14">
    <w:abstractNumId w:val="25"/>
  </w:num>
  <w:num w:numId="15">
    <w:abstractNumId w:val="22"/>
  </w:num>
  <w:num w:numId="16">
    <w:abstractNumId w:val="26"/>
  </w:num>
  <w:num w:numId="17">
    <w:abstractNumId w:val="17"/>
  </w:num>
  <w:num w:numId="18">
    <w:abstractNumId w:val="9"/>
  </w:num>
  <w:num w:numId="19">
    <w:abstractNumId w:val="8"/>
  </w:num>
  <w:num w:numId="20">
    <w:abstractNumId w:val="10"/>
  </w:num>
  <w:num w:numId="21">
    <w:abstractNumId w:val="1"/>
  </w:num>
  <w:num w:numId="22">
    <w:abstractNumId w:val="19"/>
  </w:num>
  <w:num w:numId="23">
    <w:abstractNumId w:val="12"/>
  </w:num>
  <w:num w:numId="24">
    <w:abstractNumId w:val="15"/>
  </w:num>
  <w:num w:numId="25">
    <w:abstractNumId w:val="11"/>
  </w:num>
  <w:num w:numId="26">
    <w:abstractNumId w:val="14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stylePaneFormatFilter w:val="3F01"/>
  <w:defaultTabStop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2B5B"/>
    <w:rsid w:val="000039F7"/>
    <w:rsid w:val="00006407"/>
    <w:rsid w:val="00050DDA"/>
    <w:rsid w:val="00076F31"/>
    <w:rsid w:val="00082684"/>
    <w:rsid w:val="000C1896"/>
    <w:rsid w:val="000C25A9"/>
    <w:rsid w:val="000D43AD"/>
    <w:rsid w:val="000E34EE"/>
    <w:rsid w:val="00115A85"/>
    <w:rsid w:val="001167D6"/>
    <w:rsid w:val="00123060"/>
    <w:rsid w:val="001338DA"/>
    <w:rsid w:val="00141E29"/>
    <w:rsid w:val="00152F15"/>
    <w:rsid w:val="0015350E"/>
    <w:rsid w:val="00156593"/>
    <w:rsid w:val="00176000"/>
    <w:rsid w:val="001856A3"/>
    <w:rsid w:val="00196F40"/>
    <w:rsid w:val="001F46CB"/>
    <w:rsid w:val="0021162E"/>
    <w:rsid w:val="00243AA4"/>
    <w:rsid w:val="002601A6"/>
    <w:rsid w:val="00277B2E"/>
    <w:rsid w:val="0028443F"/>
    <w:rsid w:val="002A7256"/>
    <w:rsid w:val="002B6B8D"/>
    <w:rsid w:val="002C0F7F"/>
    <w:rsid w:val="002C2ABC"/>
    <w:rsid w:val="002C59BA"/>
    <w:rsid w:val="002E72EB"/>
    <w:rsid w:val="002F339C"/>
    <w:rsid w:val="00304867"/>
    <w:rsid w:val="00325E92"/>
    <w:rsid w:val="0033107C"/>
    <w:rsid w:val="00350EC7"/>
    <w:rsid w:val="00365398"/>
    <w:rsid w:val="00376017"/>
    <w:rsid w:val="00391FCD"/>
    <w:rsid w:val="003D26F4"/>
    <w:rsid w:val="003D6CBD"/>
    <w:rsid w:val="003F0330"/>
    <w:rsid w:val="003F4348"/>
    <w:rsid w:val="003F515E"/>
    <w:rsid w:val="00416C75"/>
    <w:rsid w:val="00416FB6"/>
    <w:rsid w:val="004630FB"/>
    <w:rsid w:val="00483298"/>
    <w:rsid w:val="00493BF6"/>
    <w:rsid w:val="004976DD"/>
    <w:rsid w:val="004A760E"/>
    <w:rsid w:val="004C052A"/>
    <w:rsid w:val="004F22B9"/>
    <w:rsid w:val="005076AA"/>
    <w:rsid w:val="00512173"/>
    <w:rsid w:val="0052653E"/>
    <w:rsid w:val="00532FA4"/>
    <w:rsid w:val="00542D6C"/>
    <w:rsid w:val="005430DE"/>
    <w:rsid w:val="005431D1"/>
    <w:rsid w:val="00545BEB"/>
    <w:rsid w:val="005B2C5D"/>
    <w:rsid w:val="005B5C2E"/>
    <w:rsid w:val="005B6FF0"/>
    <w:rsid w:val="005F564E"/>
    <w:rsid w:val="0061396F"/>
    <w:rsid w:val="006407FC"/>
    <w:rsid w:val="00641907"/>
    <w:rsid w:val="0065294A"/>
    <w:rsid w:val="00653DFE"/>
    <w:rsid w:val="00695637"/>
    <w:rsid w:val="006B27EC"/>
    <w:rsid w:val="006D1596"/>
    <w:rsid w:val="006D24BB"/>
    <w:rsid w:val="006D3E1D"/>
    <w:rsid w:val="00732E44"/>
    <w:rsid w:val="00741B26"/>
    <w:rsid w:val="00754ABF"/>
    <w:rsid w:val="007B5F5C"/>
    <w:rsid w:val="007B6BE0"/>
    <w:rsid w:val="007C2B8B"/>
    <w:rsid w:val="007C6BAC"/>
    <w:rsid w:val="007D598B"/>
    <w:rsid w:val="007E766C"/>
    <w:rsid w:val="007F5955"/>
    <w:rsid w:val="007F6E8F"/>
    <w:rsid w:val="00825ECE"/>
    <w:rsid w:val="00826E82"/>
    <w:rsid w:val="00850727"/>
    <w:rsid w:val="008701F4"/>
    <w:rsid w:val="008A24C3"/>
    <w:rsid w:val="008A6BF9"/>
    <w:rsid w:val="008B1BCA"/>
    <w:rsid w:val="008C5F9B"/>
    <w:rsid w:val="008C62CF"/>
    <w:rsid w:val="008F2CA6"/>
    <w:rsid w:val="00904A42"/>
    <w:rsid w:val="00935A25"/>
    <w:rsid w:val="009421EE"/>
    <w:rsid w:val="009524F8"/>
    <w:rsid w:val="00965DEF"/>
    <w:rsid w:val="009A631D"/>
    <w:rsid w:val="00A07C98"/>
    <w:rsid w:val="00A358D7"/>
    <w:rsid w:val="00A43428"/>
    <w:rsid w:val="00A4775F"/>
    <w:rsid w:val="00A5591D"/>
    <w:rsid w:val="00A75269"/>
    <w:rsid w:val="00A93C6C"/>
    <w:rsid w:val="00A97306"/>
    <w:rsid w:val="00A97866"/>
    <w:rsid w:val="00AA0134"/>
    <w:rsid w:val="00AE775F"/>
    <w:rsid w:val="00AE7B45"/>
    <w:rsid w:val="00B05055"/>
    <w:rsid w:val="00B15FC1"/>
    <w:rsid w:val="00B2794E"/>
    <w:rsid w:val="00B31539"/>
    <w:rsid w:val="00BB18E6"/>
    <w:rsid w:val="00BC5908"/>
    <w:rsid w:val="00BD211A"/>
    <w:rsid w:val="00BE0782"/>
    <w:rsid w:val="00C27D71"/>
    <w:rsid w:val="00C3791C"/>
    <w:rsid w:val="00C42171"/>
    <w:rsid w:val="00C46353"/>
    <w:rsid w:val="00C479D8"/>
    <w:rsid w:val="00C505CA"/>
    <w:rsid w:val="00C513F9"/>
    <w:rsid w:val="00C73AE7"/>
    <w:rsid w:val="00C7434E"/>
    <w:rsid w:val="00C779CD"/>
    <w:rsid w:val="00CB05BB"/>
    <w:rsid w:val="00CD3301"/>
    <w:rsid w:val="00CE7A35"/>
    <w:rsid w:val="00CF7BCA"/>
    <w:rsid w:val="00D04501"/>
    <w:rsid w:val="00D0454D"/>
    <w:rsid w:val="00D05341"/>
    <w:rsid w:val="00D07309"/>
    <w:rsid w:val="00D32750"/>
    <w:rsid w:val="00D50807"/>
    <w:rsid w:val="00D52B5B"/>
    <w:rsid w:val="00D668C5"/>
    <w:rsid w:val="00D67FA8"/>
    <w:rsid w:val="00D74F88"/>
    <w:rsid w:val="00D92A7B"/>
    <w:rsid w:val="00DA5512"/>
    <w:rsid w:val="00DB2491"/>
    <w:rsid w:val="00DB45D9"/>
    <w:rsid w:val="00DC37B9"/>
    <w:rsid w:val="00DD3A6F"/>
    <w:rsid w:val="00DD3F09"/>
    <w:rsid w:val="00DE0EA3"/>
    <w:rsid w:val="00DE7192"/>
    <w:rsid w:val="00DF40C5"/>
    <w:rsid w:val="00E02C7B"/>
    <w:rsid w:val="00E11AFA"/>
    <w:rsid w:val="00E241E1"/>
    <w:rsid w:val="00E277B4"/>
    <w:rsid w:val="00E44B77"/>
    <w:rsid w:val="00E7224C"/>
    <w:rsid w:val="00EA0B84"/>
    <w:rsid w:val="00EB771C"/>
    <w:rsid w:val="00EE25F6"/>
    <w:rsid w:val="00F02569"/>
    <w:rsid w:val="00F12D19"/>
    <w:rsid w:val="00F26C93"/>
    <w:rsid w:val="00F3603E"/>
    <w:rsid w:val="00F42F86"/>
    <w:rsid w:val="00F43631"/>
    <w:rsid w:val="00F447A3"/>
    <w:rsid w:val="00F55EA9"/>
    <w:rsid w:val="00F641E6"/>
    <w:rsid w:val="00F732EC"/>
    <w:rsid w:val="00F77DD2"/>
    <w:rsid w:val="00F874F5"/>
    <w:rsid w:val="00FE4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2171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532FA4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rsid w:val="00741B26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paragraph" w:styleId="a4">
    <w:name w:val="Body Text"/>
    <w:basedOn w:val="a"/>
    <w:rsid w:val="00A358D7"/>
    <w:pPr>
      <w:spacing w:after="120"/>
    </w:pPr>
  </w:style>
  <w:style w:type="paragraph" w:styleId="a5">
    <w:name w:val="Title"/>
    <w:basedOn w:val="a"/>
    <w:qFormat/>
    <w:rsid w:val="00A358D7"/>
    <w:pPr>
      <w:jc w:val="center"/>
    </w:pPr>
    <w:rPr>
      <w:rFonts w:ascii="Lucida Sans Unicode" w:hAnsi="Lucida Sans Unicode"/>
      <w:b/>
      <w:sz w:val="20"/>
      <w:szCs w:val="20"/>
    </w:rPr>
  </w:style>
  <w:style w:type="paragraph" w:styleId="a6">
    <w:name w:val="annotation text"/>
    <w:basedOn w:val="a"/>
    <w:semiHidden/>
    <w:rsid w:val="007F6E8F"/>
    <w:rPr>
      <w:rFonts w:ascii="Lucida Sans Unicode" w:hAnsi="Lucida Sans Unicode"/>
      <w:b/>
      <w:sz w:val="20"/>
      <w:szCs w:val="20"/>
    </w:rPr>
  </w:style>
  <w:style w:type="paragraph" w:styleId="a7">
    <w:name w:val="Balloon Text"/>
    <w:basedOn w:val="a"/>
    <w:semiHidden/>
    <w:rsid w:val="001338DA"/>
    <w:rPr>
      <w:rFonts w:ascii="Tahoma" w:hAnsi="Tahoma" w:cs="Tahoma"/>
      <w:sz w:val="16"/>
      <w:szCs w:val="16"/>
    </w:rPr>
  </w:style>
  <w:style w:type="paragraph" w:styleId="a8">
    <w:name w:val="footer"/>
    <w:basedOn w:val="a"/>
    <w:rsid w:val="0036539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365398"/>
  </w:style>
  <w:style w:type="paragraph" w:styleId="aa">
    <w:name w:val="header"/>
    <w:basedOn w:val="a"/>
    <w:rsid w:val="00F447A3"/>
    <w:pPr>
      <w:tabs>
        <w:tab w:val="center" w:pos="4677"/>
        <w:tab w:val="right" w:pos="9355"/>
      </w:tabs>
    </w:pPr>
  </w:style>
  <w:style w:type="character" w:styleId="ab">
    <w:name w:val="Hyperlink"/>
    <w:rsid w:val="00DA5512"/>
    <w:rPr>
      <w:color w:val="0000FF"/>
      <w:u w:val="single"/>
    </w:rPr>
  </w:style>
  <w:style w:type="character" w:customStyle="1" w:styleId="20">
    <w:name w:val="Заголовок 2 Знак"/>
    <w:link w:val="2"/>
    <w:rsid w:val="00532FA4"/>
    <w:rPr>
      <w:rFonts w:ascii="Arial" w:hAnsi="Arial" w:cs="Arial"/>
      <w:b/>
      <w:bCs/>
      <w:i/>
      <w:iCs/>
      <w:sz w:val="28"/>
      <w:szCs w:val="28"/>
    </w:rPr>
  </w:style>
  <w:style w:type="character" w:customStyle="1" w:styleId="3">
    <w:name w:val="Заголовок 3 Знак"/>
    <w:rsid w:val="00532FA4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210">
    <w:name w:val="Основной текст 21"/>
    <w:basedOn w:val="a"/>
    <w:rsid w:val="00CE7A35"/>
    <w:pPr>
      <w:suppressAutoHyphens/>
      <w:ind w:firstLine="851"/>
      <w:jc w:val="both"/>
    </w:pPr>
    <w:rPr>
      <w:rFonts w:ascii="Lucida Sans Unicode" w:hAnsi="Lucida Sans Unicode"/>
      <w:sz w:val="20"/>
      <w:szCs w:val="20"/>
      <w:lang w:eastAsia="ar-SA"/>
    </w:rPr>
  </w:style>
  <w:style w:type="paragraph" w:customStyle="1" w:styleId="22">
    <w:name w:val="Основной текст 22"/>
    <w:basedOn w:val="a"/>
    <w:rsid w:val="00CE7A35"/>
    <w:pPr>
      <w:tabs>
        <w:tab w:val="left" w:pos="5103"/>
      </w:tabs>
      <w:suppressAutoHyphens/>
      <w:ind w:firstLine="851"/>
      <w:jc w:val="both"/>
    </w:pPr>
    <w:rPr>
      <w:rFonts w:ascii="Lucida Sans Unicode" w:hAnsi="Lucida Sans Unicode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dyomkina@inbox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fks-sp.ru" TargetMode="External"/><Relationship Id="rId17" Type="http://schemas.openxmlformats.org/officeDocument/2006/relationships/hyperlink" Target="https://vk.com/kormaracin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acessport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fks-spb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fksr.r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dyomkina@inbo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1724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1</Company>
  <LinksUpToDate>false</LinksUpToDate>
  <CharactersWithSpaces>11531</CharactersWithSpaces>
  <SharedDoc>false</SharedDoc>
  <HLinks>
    <vt:vector size="30" baseType="variant">
      <vt:variant>
        <vt:i4>4587632</vt:i4>
      </vt:variant>
      <vt:variant>
        <vt:i4>12</vt:i4>
      </vt:variant>
      <vt:variant>
        <vt:i4>0</vt:i4>
      </vt:variant>
      <vt:variant>
        <vt:i4>5</vt:i4>
      </vt:variant>
      <vt:variant>
        <vt:lpwstr>mailto:info@fksr.ru</vt:lpwstr>
      </vt:variant>
      <vt:variant>
        <vt:lpwstr/>
      </vt:variant>
      <vt:variant>
        <vt:i4>1179691</vt:i4>
      </vt:variant>
      <vt:variant>
        <vt:i4>9</vt:i4>
      </vt:variant>
      <vt:variant>
        <vt:i4>0</vt:i4>
      </vt:variant>
      <vt:variant>
        <vt:i4>5</vt:i4>
      </vt:variant>
      <vt:variant>
        <vt:lpwstr>mailto:mdyomkina@inbox.ru</vt:lpwstr>
      </vt:variant>
      <vt:variant>
        <vt:lpwstr/>
      </vt:variant>
      <vt:variant>
        <vt:i4>1179691</vt:i4>
      </vt:variant>
      <vt:variant>
        <vt:i4>6</vt:i4>
      </vt:variant>
      <vt:variant>
        <vt:i4>0</vt:i4>
      </vt:variant>
      <vt:variant>
        <vt:i4>5</vt:i4>
      </vt:variant>
      <vt:variant>
        <vt:lpwstr>mailto:mdyomkina@inbox.ru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http://www.fks-sp.ru/</vt:lpwstr>
      </vt:variant>
      <vt:variant>
        <vt:lpwstr/>
      </vt:variant>
      <vt:variant>
        <vt:i4>4194365</vt:i4>
      </vt:variant>
      <vt:variant>
        <vt:i4>0</vt:i4>
      </vt:variant>
      <vt:variant>
        <vt:i4>0</vt:i4>
      </vt:variant>
      <vt:variant>
        <vt:i4>5</vt:i4>
      </vt:variant>
      <vt:variant>
        <vt:lpwstr>mailto:info@fks-spb.ru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костя</dc:creator>
  <cp:lastModifiedBy>Юля</cp:lastModifiedBy>
  <cp:revision>3</cp:revision>
  <cp:lastPrinted>2008-12-24T09:08:00Z</cp:lastPrinted>
  <dcterms:created xsi:type="dcterms:W3CDTF">2018-01-30T20:11:00Z</dcterms:created>
  <dcterms:modified xsi:type="dcterms:W3CDTF">2018-01-30T20:16:00Z</dcterms:modified>
</cp:coreProperties>
</file>